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BAD8" w14:textId="77777777" w:rsidR="008A060B" w:rsidRDefault="004D7DC2" w:rsidP="00660A3E">
      <w:pPr>
        <w:jc w:val="center"/>
        <w:rPr>
          <w:sz w:val="26"/>
          <w:szCs w:val="26"/>
        </w:rPr>
      </w:pPr>
      <w:r w:rsidRPr="009C026A">
        <w:rPr>
          <w:rFonts w:hint="eastAsia"/>
          <w:sz w:val="26"/>
          <w:szCs w:val="26"/>
        </w:rPr>
        <w:t>災害救助法（</w:t>
      </w:r>
      <w:r w:rsidR="00F160A8">
        <w:rPr>
          <w:rFonts w:hint="eastAsia"/>
          <w:sz w:val="26"/>
          <w:szCs w:val="26"/>
        </w:rPr>
        <w:t>新潟</w:t>
      </w:r>
      <w:r w:rsidR="008E224C" w:rsidRPr="009C026A">
        <w:rPr>
          <w:rFonts w:hint="eastAsia"/>
          <w:sz w:val="26"/>
          <w:szCs w:val="26"/>
        </w:rPr>
        <w:t>県</w:t>
      </w:r>
      <w:r w:rsidR="008E224C" w:rsidRPr="009C026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794DD" wp14:editId="2096C86A">
                <wp:simplePos x="0" y="0"/>
                <wp:positionH relativeFrom="column">
                  <wp:posOffset>5057775</wp:posOffset>
                </wp:positionH>
                <wp:positionV relativeFrom="paragraph">
                  <wp:posOffset>-447675</wp:posOffset>
                </wp:positionV>
                <wp:extent cx="1143000" cy="209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D91D" w14:textId="77777777" w:rsidR="00590A57" w:rsidRDefault="00590A57" w:rsidP="00590A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  <w:p w14:paraId="05AF3BC1" w14:textId="77777777" w:rsidR="00590A57" w:rsidRDefault="00590A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-35.25pt;width:90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">
                <v:textbox inset="5.85pt,.7pt,5.85pt,.7pt">
                  <w:txbxContent>
                    <w:p w:rsidR="00590A57" w:rsidRDefault="00590A57" w:rsidP="00590A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／</w:t>
                      </w:r>
                    </w:p>
                    <w:p w:rsidR="00590A57" w:rsidRDefault="00590A57"/>
                  </w:txbxContent>
                </v:textbox>
              </v:shape>
            </w:pict>
          </mc:Fallback>
        </mc:AlternateContent>
      </w:r>
      <w:r w:rsidR="00464197" w:rsidRPr="009C026A">
        <w:rPr>
          <w:rFonts w:hint="eastAsia"/>
          <w:sz w:val="26"/>
          <w:szCs w:val="26"/>
        </w:rPr>
        <w:t>災害救助</w:t>
      </w:r>
      <w:r w:rsidR="008E224C" w:rsidRPr="009C026A">
        <w:rPr>
          <w:rFonts w:hint="eastAsia"/>
          <w:sz w:val="26"/>
          <w:szCs w:val="26"/>
        </w:rPr>
        <w:t>条例</w:t>
      </w:r>
      <w:r w:rsidRPr="009C026A">
        <w:rPr>
          <w:rFonts w:hint="eastAsia"/>
          <w:sz w:val="26"/>
          <w:szCs w:val="26"/>
        </w:rPr>
        <w:t>）</w:t>
      </w:r>
      <w:r w:rsidR="00464197" w:rsidRPr="009C026A">
        <w:rPr>
          <w:rFonts w:hint="eastAsia"/>
          <w:sz w:val="26"/>
          <w:szCs w:val="26"/>
        </w:rPr>
        <w:t>適用に伴う</w:t>
      </w:r>
      <w:r w:rsidR="008A060B" w:rsidRPr="009C026A">
        <w:rPr>
          <w:rFonts w:hint="eastAsia"/>
          <w:sz w:val="26"/>
          <w:szCs w:val="26"/>
        </w:rPr>
        <w:t>屋根雪</w:t>
      </w:r>
      <w:r w:rsidR="00464197" w:rsidRPr="009C026A">
        <w:rPr>
          <w:rFonts w:hint="eastAsia"/>
          <w:sz w:val="26"/>
          <w:szCs w:val="26"/>
        </w:rPr>
        <w:t>等除排雪</w:t>
      </w:r>
      <w:r w:rsidR="008A060B" w:rsidRPr="009C026A">
        <w:rPr>
          <w:rFonts w:hint="eastAsia"/>
          <w:sz w:val="26"/>
          <w:szCs w:val="26"/>
        </w:rPr>
        <w:t>緊急対策</w:t>
      </w:r>
      <w:r w:rsidR="00EF0B45" w:rsidRPr="009C026A">
        <w:rPr>
          <w:rFonts w:hint="eastAsia"/>
          <w:sz w:val="26"/>
          <w:szCs w:val="26"/>
        </w:rPr>
        <w:t>作業</w:t>
      </w:r>
      <w:r w:rsidR="008A060B" w:rsidRPr="009C026A">
        <w:rPr>
          <w:rFonts w:hint="eastAsia"/>
          <w:sz w:val="26"/>
          <w:szCs w:val="26"/>
        </w:rPr>
        <w:t>請求書</w:t>
      </w:r>
    </w:p>
    <w:p w14:paraId="55D8B94C" w14:textId="77777777" w:rsidR="009C026A" w:rsidRPr="009C026A" w:rsidRDefault="009C026A" w:rsidP="00660A3E">
      <w:pPr>
        <w:jc w:val="center"/>
        <w:rPr>
          <w:sz w:val="26"/>
          <w:szCs w:val="26"/>
        </w:rPr>
      </w:pPr>
    </w:p>
    <w:p w14:paraId="764987BA" w14:textId="77777777" w:rsidR="008A060B" w:rsidRDefault="00BE1370" w:rsidP="00660A3E">
      <w:pPr>
        <w:jc w:val="right"/>
      </w:pPr>
      <w:r>
        <w:rPr>
          <w:rFonts w:hint="eastAsia"/>
        </w:rPr>
        <w:t>令和</w:t>
      </w:r>
      <w:r w:rsidR="005B11BE">
        <w:rPr>
          <w:rFonts w:hint="eastAsia"/>
        </w:rPr>
        <w:t xml:space="preserve">　　</w:t>
      </w:r>
      <w:r w:rsidR="008A060B" w:rsidRPr="00851B00">
        <w:rPr>
          <w:rFonts w:hint="eastAsia"/>
        </w:rPr>
        <w:t>年</w:t>
      </w:r>
      <w:r w:rsidR="005B11BE">
        <w:rPr>
          <w:rFonts w:hint="eastAsia"/>
        </w:rPr>
        <w:t xml:space="preserve">　</w:t>
      </w:r>
      <w:r w:rsidR="008A060B" w:rsidRPr="00851B00">
        <w:rPr>
          <w:rFonts w:hint="eastAsia"/>
        </w:rPr>
        <w:t xml:space="preserve">　月　　日</w:t>
      </w:r>
    </w:p>
    <w:p w14:paraId="7DE8D2B8" w14:textId="77777777" w:rsidR="008A060B" w:rsidRDefault="008A060B">
      <w:r>
        <w:rPr>
          <w:rFonts w:hint="eastAsia"/>
        </w:rPr>
        <w:t>十</w:t>
      </w:r>
      <w:r w:rsidR="00262D45">
        <w:rPr>
          <w:rFonts w:hint="eastAsia"/>
        </w:rPr>
        <w:t xml:space="preserve">　</w:t>
      </w:r>
      <w:r>
        <w:rPr>
          <w:rFonts w:hint="eastAsia"/>
        </w:rPr>
        <w:t>日</w:t>
      </w:r>
      <w:r w:rsidR="00262D45">
        <w:rPr>
          <w:rFonts w:hint="eastAsia"/>
        </w:rPr>
        <w:t xml:space="preserve">　</w:t>
      </w:r>
      <w:r>
        <w:rPr>
          <w:rFonts w:hint="eastAsia"/>
        </w:rPr>
        <w:t>町</w:t>
      </w:r>
      <w:r w:rsidR="00262D45">
        <w:rPr>
          <w:rFonts w:hint="eastAsia"/>
        </w:rPr>
        <w:t xml:space="preserve">　</w:t>
      </w:r>
      <w:r>
        <w:rPr>
          <w:rFonts w:hint="eastAsia"/>
        </w:rPr>
        <w:t>市</w:t>
      </w:r>
      <w:r w:rsidR="00262D4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262D45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7E8C943" w14:textId="77777777" w:rsidR="00660A3E" w:rsidRDefault="008A060B" w:rsidP="00262D45">
      <w:pPr>
        <w:ind w:firstLineChars="2100" w:firstLine="4410"/>
      </w:pPr>
      <w:r>
        <w:rPr>
          <w:rFonts w:hint="eastAsia"/>
        </w:rPr>
        <w:t xml:space="preserve">除排雪実施者　</w:t>
      </w:r>
      <w:r w:rsidRPr="00262D45">
        <w:rPr>
          <w:rFonts w:hint="eastAsia"/>
          <w:u w:val="single"/>
        </w:rPr>
        <w:t>住</w:t>
      </w:r>
      <w:r w:rsidR="00660A3E" w:rsidRPr="00262D45">
        <w:rPr>
          <w:rFonts w:hint="eastAsia"/>
          <w:u w:val="single"/>
        </w:rPr>
        <w:t xml:space="preserve">　</w:t>
      </w:r>
      <w:r w:rsidRPr="00262D45">
        <w:rPr>
          <w:rFonts w:hint="eastAsia"/>
          <w:u w:val="single"/>
        </w:rPr>
        <w:t>所</w:t>
      </w:r>
      <w:r w:rsidR="00660A3E" w:rsidRPr="00262D45">
        <w:rPr>
          <w:rFonts w:hint="eastAsia"/>
          <w:u w:val="single"/>
        </w:rPr>
        <w:t xml:space="preserve">　　　　　　　　　　　　　　　</w:t>
      </w:r>
    </w:p>
    <w:p w14:paraId="687E093F" w14:textId="77777777" w:rsidR="00262D45" w:rsidRPr="00262D45" w:rsidRDefault="00590A57" w:rsidP="00262D45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（請求者）</w:t>
      </w:r>
    </w:p>
    <w:p w14:paraId="4635A408" w14:textId="66865E8D" w:rsidR="00660A3E" w:rsidRPr="00262D45" w:rsidRDefault="008A060B" w:rsidP="00262D45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62D45">
        <w:rPr>
          <w:rFonts w:hint="eastAsia"/>
        </w:rPr>
        <w:t xml:space="preserve">　　　　　　　　　　　　　　　　　　　　　</w:t>
      </w:r>
      <w:r w:rsidRPr="00262D45">
        <w:rPr>
          <w:rFonts w:hint="eastAsia"/>
          <w:u w:val="single"/>
        </w:rPr>
        <w:t>氏</w:t>
      </w:r>
      <w:r w:rsidR="00660A3E" w:rsidRPr="00262D45">
        <w:rPr>
          <w:rFonts w:hint="eastAsia"/>
          <w:u w:val="single"/>
        </w:rPr>
        <w:t xml:space="preserve">　</w:t>
      </w:r>
      <w:r w:rsidRPr="00262D45">
        <w:rPr>
          <w:rFonts w:hint="eastAsia"/>
          <w:u w:val="single"/>
        </w:rPr>
        <w:t xml:space="preserve">名　　　　　　　　</w:t>
      </w:r>
      <w:r w:rsidR="00660A3E" w:rsidRPr="00262D45">
        <w:rPr>
          <w:rFonts w:hint="eastAsia"/>
          <w:u w:val="single"/>
        </w:rPr>
        <w:t xml:space="preserve">　　　　　</w:t>
      </w:r>
      <w:r w:rsidRPr="00262D45">
        <w:rPr>
          <w:rFonts w:hint="eastAsia"/>
          <w:u w:val="single"/>
        </w:rPr>
        <w:t xml:space="preserve">　</w:t>
      </w:r>
      <w:r w:rsidR="00C246B3">
        <w:rPr>
          <w:rFonts w:hint="eastAsia"/>
          <w:u w:val="single"/>
        </w:rPr>
        <w:t xml:space="preserve">　</w:t>
      </w:r>
    </w:p>
    <w:p w14:paraId="12E2A133" w14:textId="77777777" w:rsidR="008A060B" w:rsidRPr="00262D45" w:rsidRDefault="008A060B" w:rsidP="00262D45">
      <w:pPr>
        <w:rPr>
          <w:u w:val="single"/>
        </w:rPr>
      </w:pPr>
      <w:r>
        <w:rPr>
          <w:rFonts w:hint="eastAsia"/>
        </w:rPr>
        <w:t xml:space="preserve">　　　　　　　</w:t>
      </w:r>
      <w:r w:rsidR="00262D45">
        <w:rPr>
          <w:rFonts w:hint="eastAsia"/>
        </w:rPr>
        <w:t xml:space="preserve">　　　　　　　　　　　　　　　　　　　　　</w:t>
      </w:r>
      <w:r w:rsidRPr="00262D45">
        <w:rPr>
          <w:rFonts w:hint="eastAsia"/>
          <w:u w:val="single"/>
        </w:rPr>
        <w:t>電</w:t>
      </w:r>
      <w:r w:rsidR="00660A3E" w:rsidRPr="00262D45">
        <w:rPr>
          <w:rFonts w:hint="eastAsia"/>
          <w:u w:val="single"/>
        </w:rPr>
        <w:t xml:space="preserve">　</w:t>
      </w:r>
      <w:r w:rsidRPr="00262D45">
        <w:rPr>
          <w:rFonts w:hint="eastAsia"/>
          <w:u w:val="single"/>
        </w:rPr>
        <w:t>話</w:t>
      </w:r>
      <w:r w:rsidR="00660A3E" w:rsidRPr="00262D45">
        <w:rPr>
          <w:rFonts w:hint="eastAsia"/>
          <w:u w:val="single"/>
        </w:rPr>
        <w:t xml:space="preserve">　　　　　　　　　　　　　　　</w:t>
      </w:r>
    </w:p>
    <w:p w14:paraId="1B4ED049" w14:textId="77777777" w:rsidR="008A060B" w:rsidRDefault="008A060B"/>
    <w:p w14:paraId="3999412F" w14:textId="77777777" w:rsidR="008A060B" w:rsidRDefault="007C657F">
      <w:r>
        <w:rPr>
          <w:rFonts w:hint="eastAsia"/>
        </w:rPr>
        <w:t>災害救助法（</w:t>
      </w:r>
      <w:r w:rsidR="003E0DE0" w:rsidRPr="003E0DE0">
        <w:rPr>
          <w:rFonts w:hint="eastAsia"/>
        </w:rPr>
        <w:t>新潟県災害救助条例</w:t>
      </w:r>
      <w:r>
        <w:rPr>
          <w:rFonts w:hint="eastAsia"/>
        </w:rPr>
        <w:t>）</w:t>
      </w:r>
      <w:r w:rsidR="003E0DE0" w:rsidRPr="003E0DE0">
        <w:rPr>
          <w:rFonts w:hint="eastAsia"/>
        </w:rPr>
        <w:t>適用に伴う屋根雪等除排雪緊急対策作業</w:t>
      </w:r>
      <w:r w:rsidR="008A060B">
        <w:rPr>
          <w:rFonts w:hint="eastAsia"/>
        </w:rPr>
        <w:t>に係る経費を下記のとおり請求します。</w:t>
      </w:r>
    </w:p>
    <w:p w14:paraId="4766788C" w14:textId="77777777" w:rsidR="008A060B" w:rsidRPr="007C657F" w:rsidRDefault="008A060B"/>
    <w:p w14:paraId="412B6FD8" w14:textId="77777777" w:rsidR="008A060B" w:rsidRDefault="00EA7687" w:rsidP="008A06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除排雪対象者</w:t>
      </w:r>
      <w:r w:rsidR="008A060B">
        <w:rPr>
          <w:rFonts w:hint="eastAsia"/>
        </w:rPr>
        <w:t>氏名</w:t>
      </w:r>
      <w:r>
        <w:rPr>
          <w:rFonts w:hint="eastAsia"/>
        </w:rPr>
        <w:t>（要援護世帯</w:t>
      </w:r>
      <w:r w:rsidR="00464197">
        <w:rPr>
          <w:rFonts w:hint="eastAsia"/>
        </w:rPr>
        <w:t>等</w:t>
      </w:r>
      <w:r w:rsidR="00317835">
        <w:rPr>
          <w:rFonts w:hint="eastAsia"/>
        </w:rPr>
        <w:t>のうち世帯主の</w:t>
      </w:r>
      <w:r>
        <w:rPr>
          <w:rFonts w:hint="eastAsia"/>
        </w:rPr>
        <w:t>氏名）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75"/>
        <w:gridCol w:w="1964"/>
        <w:gridCol w:w="918"/>
        <w:gridCol w:w="1551"/>
        <w:gridCol w:w="1542"/>
        <w:gridCol w:w="2820"/>
      </w:tblGrid>
      <w:tr w:rsidR="00DB66CC" w14:paraId="6E1DB3DB" w14:textId="77777777" w:rsidTr="00EE507F">
        <w:trPr>
          <w:trHeight w:val="552"/>
        </w:trPr>
        <w:tc>
          <w:tcPr>
            <w:tcW w:w="975" w:type="dxa"/>
            <w:vAlign w:val="center"/>
          </w:tcPr>
          <w:p w14:paraId="3A6E9B45" w14:textId="77777777" w:rsidR="00DB66CC" w:rsidRDefault="00DB66CC" w:rsidP="00660A3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</w:t>
            </w:r>
            <w:r w:rsidR="000974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</w:p>
        </w:tc>
        <w:tc>
          <w:tcPr>
            <w:tcW w:w="1964" w:type="dxa"/>
            <w:vAlign w:val="center"/>
          </w:tcPr>
          <w:p w14:paraId="40476BD3" w14:textId="77777777" w:rsidR="00CB4C0B" w:rsidRDefault="00464197" w:rsidP="005B11BE">
            <w:pPr>
              <w:pStyle w:val="a3"/>
              <w:snapToGrid w:val="0"/>
              <w:ind w:leftChars="0" w:left="0" w:firstLineChars="450" w:firstLine="945"/>
            </w:pPr>
            <w:r>
              <w:rPr>
                <w:rFonts w:hint="eastAsia"/>
              </w:rPr>
              <w:t>地域</w:t>
            </w:r>
          </w:p>
        </w:tc>
        <w:tc>
          <w:tcPr>
            <w:tcW w:w="918" w:type="dxa"/>
            <w:vAlign w:val="center"/>
          </w:tcPr>
          <w:p w14:paraId="0F005B9E" w14:textId="77777777" w:rsidR="00DB66CC" w:rsidRDefault="00DB66CC" w:rsidP="00660A3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1551" w:type="dxa"/>
            <w:vAlign w:val="center"/>
          </w:tcPr>
          <w:p w14:paraId="1BC76756" w14:textId="77777777" w:rsidR="00DB66CC" w:rsidRDefault="00DB66CC" w:rsidP="00660A3E">
            <w:pPr>
              <w:pStyle w:val="a3"/>
              <w:ind w:leftChars="0" w:left="0"/>
            </w:pPr>
          </w:p>
        </w:tc>
        <w:tc>
          <w:tcPr>
            <w:tcW w:w="1542" w:type="dxa"/>
            <w:vAlign w:val="center"/>
          </w:tcPr>
          <w:p w14:paraId="4BD404CA" w14:textId="77777777" w:rsidR="00DB66CC" w:rsidRDefault="00DB66CC" w:rsidP="0031783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</w:t>
            </w:r>
            <w:r w:rsidR="00317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820" w:type="dxa"/>
            <w:vAlign w:val="center"/>
          </w:tcPr>
          <w:p w14:paraId="1FC89C37" w14:textId="77777777" w:rsidR="00DB66CC" w:rsidRDefault="00DB66CC" w:rsidP="00660A3E">
            <w:pPr>
              <w:pStyle w:val="a3"/>
              <w:ind w:leftChars="0" w:left="0"/>
            </w:pPr>
          </w:p>
        </w:tc>
      </w:tr>
    </w:tbl>
    <w:p w14:paraId="0489DC83" w14:textId="77777777" w:rsidR="0022765A" w:rsidRDefault="0022765A" w:rsidP="0022765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請求内訳</w:t>
      </w:r>
    </w:p>
    <w:tbl>
      <w:tblPr>
        <w:tblStyle w:val="a4"/>
        <w:tblW w:w="9994" w:type="dxa"/>
        <w:tblLayout w:type="fixed"/>
        <w:tblLook w:val="04A0" w:firstRow="1" w:lastRow="0" w:firstColumn="1" w:lastColumn="0" w:noHBand="0" w:noVBand="1"/>
      </w:tblPr>
      <w:tblGrid>
        <w:gridCol w:w="1242"/>
        <w:gridCol w:w="424"/>
        <w:gridCol w:w="425"/>
        <w:gridCol w:w="425"/>
        <w:gridCol w:w="425"/>
        <w:gridCol w:w="426"/>
        <w:gridCol w:w="213"/>
        <w:gridCol w:w="212"/>
        <w:gridCol w:w="425"/>
        <w:gridCol w:w="284"/>
        <w:gridCol w:w="1558"/>
        <w:gridCol w:w="145"/>
        <w:gridCol w:w="773"/>
        <w:gridCol w:w="502"/>
        <w:gridCol w:w="569"/>
        <w:gridCol w:w="565"/>
        <w:gridCol w:w="1381"/>
      </w:tblGrid>
      <w:tr w:rsidR="00262D45" w14:paraId="2438CE5C" w14:textId="77777777" w:rsidTr="008C4298">
        <w:trPr>
          <w:trHeight w:val="542"/>
        </w:trPr>
        <w:tc>
          <w:tcPr>
            <w:tcW w:w="1242" w:type="dxa"/>
            <w:vAlign w:val="center"/>
          </w:tcPr>
          <w:p w14:paraId="37DD3C1F" w14:textId="77777777" w:rsidR="0022765A" w:rsidRDefault="0022765A" w:rsidP="006D592E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338" w:type="dxa"/>
            <w:gridSpan w:val="6"/>
            <w:vAlign w:val="center"/>
          </w:tcPr>
          <w:p w14:paraId="3D584362" w14:textId="77777777" w:rsidR="0022765A" w:rsidRDefault="0022765A" w:rsidP="006D592E">
            <w:pPr>
              <w:jc w:val="center"/>
            </w:pPr>
            <w:r>
              <w:rPr>
                <w:rFonts w:hint="eastAsia"/>
              </w:rPr>
              <w:t>品</w:t>
            </w:r>
            <w:r w:rsidR="006D59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該当に○</w:t>
            </w:r>
            <w:r>
              <w:rPr>
                <w:rFonts w:hint="eastAsia"/>
              </w:rPr>
              <w:t>)</w:t>
            </w:r>
          </w:p>
        </w:tc>
        <w:tc>
          <w:tcPr>
            <w:tcW w:w="921" w:type="dxa"/>
            <w:gridSpan w:val="3"/>
            <w:vAlign w:val="center"/>
          </w:tcPr>
          <w:p w14:paraId="7E1DE36F" w14:textId="77777777" w:rsidR="0022765A" w:rsidRDefault="008C4298" w:rsidP="006D592E">
            <w:pPr>
              <w:jc w:val="center"/>
            </w:pPr>
            <w:r>
              <w:rPr>
                <w:rFonts w:hint="eastAsia"/>
              </w:rPr>
              <w:t>作業</w:t>
            </w:r>
            <w:r>
              <w:br/>
            </w:r>
            <w:r>
              <w:rPr>
                <w:rFonts w:hint="eastAsia"/>
              </w:rPr>
              <w:t>員</w:t>
            </w:r>
            <w:r w:rsidR="006D592E">
              <w:rPr>
                <w:rFonts w:hint="eastAsia"/>
              </w:rPr>
              <w:t>数</w:t>
            </w:r>
          </w:p>
        </w:tc>
        <w:tc>
          <w:tcPr>
            <w:tcW w:w="1703" w:type="dxa"/>
            <w:gridSpan w:val="2"/>
            <w:vAlign w:val="center"/>
          </w:tcPr>
          <w:p w14:paraId="5BAB1B8C" w14:textId="77777777" w:rsidR="0022765A" w:rsidRDefault="006D592E" w:rsidP="006D592E">
            <w:pPr>
              <w:jc w:val="center"/>
            </w:pPr>
            <w:r>
              <w:rPr>
                <w:rFonts w:hint="eastAsia"/>
              </w:rPr>
              <w:t>機械種類・規格</w:t>
            </w:r>
          </w:p>
        </w:tc>
        <w:tc>
          <w:tcPr>
            <w:tcW w:w="1275" w:type="dxa"/>
            <w:gridSpan w:val="2"/>
            <w:vAlign w:val="center"/>
          </w:tcPr>
          <w:p w14:paraId="4E4CBE5F" w14:textId="77777777" w:rsidR="0022765A" w:rsidRDefault="006D592E" w:rsidP="006D592E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1134" w:type="dxa"/>
            <w:gridSpan w:val="2"/>
            <w:vAlign w:val="center"/>
          </w:tcPr>
          <w:p w14:paraId="71302DA8" w14:textId="77777777" w:rsidR="0022765A" w:rsidRDefault="006D592E" w:rsidP="006D592E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381" w:type="dxa"/>
            <w:vAlign w:val="center"/>
          </w:tcPr>
          <w:p w14:paraId="60547C7E" w14:textId="77777777" w:rsidR="0022765A" w:rsidRDefault="006D592E" w:rsidP="006D592E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</w:tr>
      <w:tr w:rsidR="00262D45" w:rsidRPr="006D592E" w14:paraId="27F88EE9" w14:textId="77777777" w:rsidTr="008C4298">
        <w:trPr>
          <w:trHeight w:val="503"/>
        </w:trPr>
        <w:tc>
          <w:tcPr>
            <w:tcW w:w="1242" w:type="dxa"/>
            <w:vAlign w:val="center"/>
          </w:tcPr>
          <w:p w14:paraId="32515812" w14:textId="77777777" w:rsidR="0022765A" w:rsidRPr="00851B00" w:rsidRDefault="00F93052" w:rsidP="00851B00">
            <w:pPr>
              <w:rPr>
                <w:sz w:val="18"/>
                <w:szCs w:val="18"/>
              </w:rPr>
            </w:pPr>
            <w:r w:rsidRPr="00851B00">
              <w:rPr>
                <w:rFonts w:hint="eastAsia"/>
                <w:sz w:val="18"/>
                <w:szCs w:val="18"/>
              </w:rPr>
              <w:t xml:space="preserve">　</w:t>
            </w:r>
            <w:r w:rsidR="00851B00">
              <w:rPr>
                <w:rFonts w:hint="eastAsia"/>
                <w:sz w:val="18"/>
                <w:szCs w:val="18"/>
              </w:rPr>
              <w:t xml:space="preserve">　</w:t>
            </w:r>
            <w:r w:rsidRPr="00851B00">
              <w:rPr>
                <w:rFonts w:hint="eastAsia"/>
                <w:sz w:val="18"/>
                <w:szCs w:val="18"/>
              </w:rPr>
              <w:t xml:space="preserve">月　</w:t>
            </w:r>
            <w:r w:rsidR="0097125D" w:rsidRPr="00851B00">
              <w:rPr>
                <w:rFonts w:hint="eastAsia"/>
                <w:sz w:val="18"/>
                <w:szCs w:val="18"/>
              </w:rPr>
              <w:t xml:space="preserve"> </w:t>
            </w:r>
            <w:r w:rsidR="006D592E" w:rsidRPr="00851B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38" w:type="dxa"/>
            <w:gridSpan w:val="6"/>
            <w:vAlign w:val="center"/>
          </w:tcPr>
          <w:p w14:paraId="75AC6A4D" w14:textId="77777777" w:rsidR="0022765A" w:rsidRPr="006D592E" w:rsidRDefault="00BB23C5" w:rsidP="0097125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除雪作業員</w:t>
            </w:r>
            <w:r w:rsidR="006D592E" w:rsidRPr="006D592E">
              <w:rPr>
                <w:rFonts w:hint="eastAsia"/>
                <w:sz w:val="18"/>
                <w:szCs w:val="18"/>
              </w:rPr>
              <w:t>費・機械除雪費</w:t>
            </w:r>
          </w:p>
        </w:tc>
        <w:tc>
          <w:tcPr>
            <w:tcW w:w="921" w:type="dxa"/>
            <w:gridSpan w:val="3"/>
            <w:vAlign w:val="center"/>
          </w:tcPr>
          <w:p w14:paraId="7276FBEA" w14:textId="77777777" w:rsidR="0022765A" w:rsidRPr="006D592E" w:rsidRDefault="006D592E" w:rsidP="00851B00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3" w:type="dxa"/>
            <w:gridSpan w:val="2"/>
            <w:vAlign w:val="center"/>
          </w:tcPr>
          <w:p w14:paraId="59AB283B" w14:textId="77777777" w:rsidR="0022765A" w:rsidRPr="006D592E" w:rsidRDefault="0022765A" w:rsidP="0097125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63352C0" w14:textId="77777777" w:rsidR="0022765A" w:rsidRPr="006D592E" w:rsidRDefault="00851B00" w:rsidP="00851B0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96D7D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6D592E" w:rsidRPr="006D592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49FA5821" w14:textId="77777777" w:rsidR="0022765A" w:rsidRPr="006D592E" w:rsidRDefault="00896D7D" w:rsidP="00896D7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D592E" w:rsidRPr="006D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1" w:type="dxa"/>
            <w:vAlign w:val="center"/>
          </w:tcPr>
          <w:p w14:paraId="2413D5AA" w14:textId="77777777" w:rsidR="0022765A" w:rsidRPr="006D592E" w:rsidRDefault="006D592E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62D45" w:rsidRPr="006D592E" w14:paraId="5B7EEC56" w14:textId="77777777" w:rsidTr="008C4298">
        <w:trPr>
          <w:trHeight w:val="503"/>
        </w:trPr>
        <w:tc>
          <w:tcPr>
            <w:tcW w:w="1242" w:type="dxa"/>
            <w:vAlign w:val="center"/>
          </w:tcPr>
          <w:p w14:paraId="058F444F" w14:textId="77777777" w:rsidR="00262D45" w:rsidRPr="00851B00" w:rsidRDefault="00F93052" w:rsidP="00851B00">
            <w:pPr>
              <w:rPr>
                <w:sz w:val="18"/>
                <w:szCs w:val="18"/>
              </w:rPr>
            </w:pPr>
            <w:r w:rsidRPr="00851B00">
              <w:rPr>
                <w:rFonts w:hint="eastAsia"/>
                <w:sz w:val="18"/>
                <w:szCs w:val="18"/>
              </w:rPr>
              <w:t xml:space="preserve">　</w:t>
            </w:r>
            <w:r w:rsidR="00851B00">
              <w:rPr>
                <w:rFonts w:hint="eastAsia"/>
                <w:sz w:val="18"/>
                <w:szCs w:val="18"/>
              </w:rPr>
              <w:t xml:space="preserve">　</w:t>
            </w:r>
            <w:r w:rsidRPr="00851B00">
              <w:rPr>
                <w:rFonts w:hint="eastAsia"/>
                <w:sz w:val="18"/>
                <w:szCs w:val="18"/>
              </w:rPr>
              <w:t xml:space="preserve">月　</w:t>
            </w:r>
            <w:r w:rsidRPr="00851B00">
              <w:rPr>
                <w:rFonts w:hint="eastAsia"/>
                <w:sz w:val="18"/>
                <w:szCs w:val="18"/>
              </w:rPr>
              <w:t xml:space="preserve"> </w:t>
            </w:r>
            <w:r w:rsidRPr="00851B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38" w:type="dxa"/>
            <w:gridSpan w:val="6"/>
            <w:vAlign w:val="center"/>
          </w:tcPr>
          <w:p w14:paraId="643C3EFF" w14:textId="77777777" w:rsidR="00262D45" w:rsidRPr="006D592E" w:rsidRDefault="00BB23C5" w:rsidP="00DB66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除雪作業員</w:t>
            </w:r>
            <w:r w:rsidR="00262D45" w:rsidRPr="006D592E">
              <w:rPr>
                <w:rFonts w:hint="eastAsia"/>
                <w:sz w:val="18"/>
                <w:szCs w:val="18"/>
              </w:rPr>
              <w:t>費・機械除雪費</w:t>
            </w:r>
          </w:p>
        </w:tc>
        <w:tc>
          <w:tcPr>
            <w:tcW w:w="921" w:type="dxa"/>
            <w:gridSpan w:val="3"/>
            <w:vAlign w:val="center"/>
          </w:tcPr>
          <w:p w14:paraId="7649B498" w14:textId="77777777" w:rsidR="00262D45" w:rsidRPr="006D592E" w:rsidRDefault="00262D45" w:rsidP="00851B00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3" w:type="dxa"/>
            <w:gridSpan w:val="2"/>
            <w:vAlign w:val="center"/>
          </w:tcPr>
          <w:p w14:paraId="04A22402" w14:textId="77777777" w:rsidR="00262D45" w:rsidRPr="006D592E" w:rsidRDefault="00262D45" w:rsidP="00DB66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4C0CB5" w14:textId="77777777" w:rsidR="00262D45" w:rsidRPr="006D592E" w:rsidRDefault="00851B00" w:rsidP="00851B0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94E07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94E07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0F906D80" w14:textId="77777777" w:rsidR="00262D45" w:rsidRPr="006D592E" w:rsidRDefault="00594E07" w:rsidP="00896D7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62D45" w:rsidRPr="006D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1" w:type="dxa"/>
            <w:vAlign w:val="center"/>
          </w:tcPr>
          <w:p w14:paraId="32C570A3" w14:textId="77777777" w:rsidR="00262D45" w:rsidRPr="006D592E" w:rsidRDefault="00262D45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262D45" w:rsidRPr="006D592E" w14:paraId="01980109" w14:textId="77777777" w:rsidTr="008C4298">
        <w:trPr>
          <w:trHeight w:val="503"/>
        </w:trPr>
        <w:tc>
          <w:tcPr>
            <w:tcW w:w="1242" w:type="dxa"/>
            <w:vAlign w:val="center"/>
          </w:tcPr>
          <w:p w14:paraId="2F3D9841" w14:textId="77777777" w:rsidR="00262D45" w:rsidRPr="006D592E" w:rsidRDefault="00851B00" w:rsidP="00851B00">
            <w:pPr>
              <w:rPr>
                <w:sz w:val="18"/>
                <w:szCs w:val="18"/>
              </w:rPr>
            </w:pPr>
            <w:r w:rsidRPr="00851B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B00">
              <w:rPr>
                <w:rFonts w:hint="eastAsia"/>
                <w:sz w:val="18"/>
                <w:szCs w:val="18"/>
              </w:rPr>
              <w:t xml:space="preserve">月　</w:t>
            </w:r>
            <w:r w:rsidRPr="00851B00">
              <w:rPr>
                <w:rFonts w:hint="eastAsia"/>
                <w:sz w:val="18"/>
                <w:szCs w:val="18"/>
              </w:rPr>
              <w:t xml:space="preserve"> </w:t>
            </w:r>
            <w:r w:rsidRPr="00851B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38" w:type="dxa"/>
            <w:gridSpan w:val="6"/>
            <w:vAlign w:val="center"/>
          </w:tcPr>
          <w:p w14:paraId="6906B680" w14:textId="77777777" w:rsidR="00262D45" w:rsidRPr="006D592E" w:rsidRDefault="00BB23C5" w:rsidP="00DB66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除雪作業員</w:t>
            </w:r>
            <w:r w:rsidR="00262D45" w:rsidRPr="006D592E">
              <w:rPr>
                <w:rFonts w:hint="eastAsia"/>
                <w:sz w:val="18"/>
                <w:szCs w:val="18"/>
              </w:rPr>
              <w:t>費・機械除雪費</w:t>
            </w:r>
          </w:p>
        </w:tc>
        <w:tc>
          <w:tcPr>
            <w:tcW w:w="921" w:type="dxa"/>
            <w:gridSpan w:val="3"/>
            <w:vAlign w:val="center"/>
          </w:tcPr>
          <w:p w14:paraId="419431E1" w14:textId="77777777" w:rsidR="00262D45" w:rsidRPr="006D592E" w:rsidRDefault="00262D45" w:rsidP="00851B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592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3" w:type="dxa"/>
            <w:gridSpan w:val="2"/>
            <w:vAlign w:val="center"/>
          </w:tcPr>
          <w:p w14:paraId="6D4A555C" w14:textId="77777777" w:rsidR="00262D45" w:rsidRPr="006D592E" w:rsidRDefault="00262D45" w:rsidP="00DB66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7B99558" w14:textId="77777777" w:rsidR="00262D45" w:rsidRPr="006D592E" w:rsidRDefault="00262D45" w:rsidP="00896D7D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592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05A3329B" w14:textId="77777777" w:rsidR="00262D45" w:rsidRPr="006D592E" w:rsidRDefault="00262D45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1" w:type="dxa"/>
            <w:vAlign w:val="center"/>
          </w:tcPr>
          <w:p w14:paraId="60D90B6B" w14:textId="77777777" w:rsidR="00262D45" w:rsidRPr="006D592E" w:rsidRDefault="00262D45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62D45" w:rsidRPr="006D592E" w14:paraId="18F38683" w14:textId="77777777" w:rsidTr="008C4298">
        <w:trPr>
          <w:trHeight w:val="503"/>
        </w:trPr>
        <w:tc>
          <w:tcPr>
            <w:tcW w:w="1242" w:type="dxa"/>
            <w:vAlign w:val="center"/>
          </w:tcPr>
          <w:p w14:paraId="3F6C5EBB" w14:textId="77777777" w:rsidR="00262D45" w:rsidRPr="006D592E" w:rsidRDefault="00851B00" w:rsidP="00851B00">
            <w:pPr>
              <w:rPr>
                <w:sz w:val="18"/>
                <w:szCs w:val="18"/>
              </w:rPr>
            </w:pPr>
            <w:r w:rsidRPr="00851B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B00">
              <w:rPr>
                <w:rFonts w:hint="eastAsia"/>
                <w:sz w:val="18"/>
                <w:szCs w:val="18"/>
              </w:rPr>
              <w:t xml:space="preserve">月　</w:t>
            </w:r>
            <w:r w:rsidRPr="00851B00">
              <w:rPr>
                <w:rFonts w:hint="eastAsia"/>
                <w:sz w:val="18"/>
                <w:szCs w:val="18"/>
              </w:rPr>
              <w:t xml:space="preserve"> </w:t>
            </w:r>
            <w:r w:rsidRPr="00851B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38" w:type="dxa"/>
            <w:gridSpan w:val="6"/>
            <w:vAlign w:val="center"/>
          </w:tcPr>
          <w:p w14:paraId="3B7B0912" w14:textId="77777777" w:rsidR="00262D45" w:rsidRPr="006D592E" w:rsidRDefault="00BB23C5" w:rsidP="00DB66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除雪作業員</w:t>
            </w:r>
            <w:r w:rsidR="00262D45" w:rsidRPr="006D592E">
              <w:rPr>
                <w:rFonts w:hint="eastAsia"/>
                <w:sz w:val="18"/>
                <w:szCs w:val="18"/>
              </w:rPr>
              <w:t>費・機械除雪費</w:t>
            </w:r>
          </w:p>
        </w:tc>
        <w:tc>
          <w:tcPr>
            <w:tcW w:w="921" w:type="dxa"/>
            <w:gridSpan w:val="3"/>
            <w:vAlign w:val="center"/>
          </w:tcPr>
          <w:p w14:paraId="7A17D45F" w14:textId="77777777" w:rsidR="00262D45" w:rsidRPr="006D592E" w:rsidRDefault="00262D45" w:rsidP="00851B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592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703" w:type="dxa"/>
            <w:gridSpan w:val="2"/>
            <w:vAlign w:val="center"/>
          </w:tcPr>
          <w:p w14:paraId="7F3B42BC" w14:textId="77777777" w:rsidR="00262D45" w:rsidRPr="006D592E" w:rsidRDefault="00262D45" w:rsidP="00DB66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7C1AD0" w14:textId="77777777" w:rsidR="00262D45" w:rsidRPr="006D592E" w:rsidRDefault="00262D45" w:rsidP="00896D7D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592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771D626B" w14:textId="77777777" w:rsidR="00262D45" w:rsidRPr="006D592E" w:rsidRDefault="00262D45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1" w:type="dxa"/>
            <w:vAlign w:val="center"/>
          </w:tcPr>
          <w:p w14:paraId="3D55A04D" w14:textId="77777777" w:rsidR="00262D45" w:rsidRPr="006D592E" w:rsidRDefault="00262D45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F44FA" w:rsidRPr="006D592E" w14:paraId="4011E897" w14:textId="77777777" w:rsidTr="008C4298">
        <w:trPr>
          <w:trHeight w:val="503"/>
        </w:trPr>
        <w:tc>
          <w:tcPr>
            <w:tcW w:w="1242" w:type="dxa"/>
            <w:vAlign w:val="center"/>
          </w:tcPr>
          <w:p w14:paraId="517C0F94" w14:textId="77777777" w:rsidR="003F44FA" w:rsidRPr="006D592E" w:rsidRDefault="003F44FA" w:rsidP="00851B00">
            <w:pPr>
              <w:rPr>
                <w:sz w:val="18"/>
                <w:szCs w:val="18"/>
              </w:rPr>
            </w:pPr>
            <w:r w:rsidRPr="00851B0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1B00">
              <w:rPr>
                <w:rFonts w:hint="eastAsia"/>
                <w:sz w:val="18"/>
                <w:szCs w:val="18"/>
              </w:rPr>
              <w:t xml:space="preserve">月　</w:t>
            </w:r>
            <w:r w:rsidRPr="00851B00">
              <w:rPr>
                <w:rFonts w:hint="eastAsia"/>
                <w:sz w:val="18"/>
                <w:szCs w:val="18"/>
              </w:rPr>
              <w:t xml:space="preserve"> </w:t>
            </w:r>
            <w:r w:rsidRPr="00851B0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338" w:type="dxa"/>
            <w:gridSpan w:val="6"/>
            <w:vAlign w:val="center"/>
          </w:tcPr>
          <w:p w14:paraId="1F6E7F41" w14:textId="77777777" w:rsidR="003F44FA" w:rsidRPr="006D592E" w:rsidRDefault="003F44FA" w:rsidP="00DB66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回送料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片道を１回とする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24" w:type="dxa"/>
            <w:gridSpan w:val="5"/>
            <w:vAlign w:val="center"/>
          </w:tcPr>
          <w:p w14:paraId="6D1495F6" w14:textId="77777777" w:rsidR="003F44FA" w:rsidRPr="006D592E" w:rsidRDefault="003F44FA" w:rsidP="00DB66C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C9E4CB" w14:textId="77777777" w:rsidR="003F44FA" w:rsidRPr="006D592E" w:rsidRDefault="003F44FA" w:rsidP="003F44FA">
            <w:pPr>
              <w:ind w:right="33"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回</w:t>
            </w:r>
          </w:p>
        </w:tc>
        <w:tc>
          <w:tcPr>
            <w:tcW w:w="1134" w:type="dxa"/>
            <w:gridSpan w:val="2"/>
            <w:vAlign w:val="center"/>
          </w:tcPr>
          <w:p w14:paraId="615B2546" w14:textId="77777777" w:rsidR="003F44FA" w:rsidRPr="006D592E" w:rsidRDefault="003F44FA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81" w:type="dxa"/>
            <w:vAlign w:val="center"/>
          </w:tcPr>
          <w:p w14:paraId="00B1CCFE" w14:textId="77777777" w:rsidR="003F44FA" w:rsidRPr="006D592E" w:rsidRDefault="003F44FA" w:rsidP="00896D7D">
            <w:pPr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2638A" w:rsidRPr="006D592E" w14:paraId="63D4EB7E" w14:textId="77777777" w:rsidTr="008C4298">
        <w:trPr>
          <w:trHeight w:val="503"/>
        </w:trPr>
        <w:tc>
          <w:tcPr>
            <w:tcW w:w="3580" w:type="dxa"/>
            <w:gridSpan w:val="7"/>
            <w:vMerge w:val="restart"/>
            <w:tcBorders>
              <w:tr2bl w:val="single" w:sz="4" w:space="0" w:color="auto"/>
            </w:tcBorders>
            <w:vAlign w:val="center"/>
          </w:tcPr>
          <w:p w14:paraId="0A14CB2B" w14:textId="77777777" w:rsidR="00A2638A" w:rsidRPr="006D592E" w:rsidRDefault="00A2638A" w:rsidP="00DB66CC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5"/>
            <w:vMerge w:val="restart"/>
            <w:vAlign w:val="center"/>
          </w:tcPr>
          <w:p w14:paraId="5AC2D52F" w14:textId="77777777" w:rsidR="00A2638A" w:rsidRPr="006D592E" w:rsidRDefault="00A2638A" w:rsidP="00DB66CC">
            <w:pPr>
              <w:jc w:val="center"/>
              <w:rPr>
                <w:sz w:val="18"/>
                <w:szCs w:val="18"/>
              </w:rPr>
            </w:pPr>
            <w:r w:rsidRPr="00A756A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A756A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5" w:type="dxa"/>
            <w:gridSpan w:val="2"/>
            <w:vAlign w:val="center"/>
          </w:tcPr>
          <w:p w14:paraId="7F795E7C" w14:textId="77777777" w:rsidR="00A2638A" w:rsidRPr="006D592E" w:rsidRDefault="00A2638A" w:rsidP="00036746">
            <w:pPr>
              <w:ind w:leftChars="-100" w:left="-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  </w:t>
            </w:r>
            <w:r w:rsidRPr="006D592E">
              <w:rPr>
                <w:rFonts w:hint="eastAsia"/>
                <w:sz w:val="18"/>
                <w:szCs w:val="18"/>
              </w:rPr>
              <w:t xml:space="preserve">時間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D592E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14:paraId="6E2AC942" w14:textId="77777777" w:rsidR="00A2638A" w:rsidRPr="006D592E" w:rsidRDefault="00A2638A" w:rsidP="00A2638A">
            <w:pPr>
              <w:ind w:leftChars="-100" w:left="-2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</w:t>
            </w:r>
            <w:r w:rsidR="00187C3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計</w:t>
            </w:r>
            <w:r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1381" w:type="dxa"/>
            <w:vAlign w:val="center"/>
          </w:tcPr>
          <w:p w14:paraId="7A77DFE2" w14:textId="77777777" w:rsidR="00A2638A" w:rsidRPr="006D592E" w:rsidRDefault="00A2638A" w:rsidP="00896D7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36746" w:rsidRPr="006D592E" w14:paraId="696B08A4" w14:textId="77777777" w:rsidTr="008C4298">
        <w:trPr>
          <w:trHeight w:val="503"/>
        </w:trPr>
        <w:tc>
          <w:tcPr>
            <w:tcW w:w="3580" w:type="dxa"/>
            <w:gridSpan w:val="7"/>
            <w:vMerge/>
            <w:vAlign w:val="center"/>
          </w:tcPr>
          <w:p w14:paraId="7A5B2D7E" w14:textId="77777777" w:rsidR="00036746" w:rsidRPr="006D592E" w:rsidRDefault="00036746" w:rsidP="00DB66CC">
            <w:pPr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5"/>
            <w:vMerge/>
            <w:vAlign w:val="center"/>
          </w:tcPr>
          <w:p w14:paraId="16ED2A1F" w14:textId="77777777" w:rsidR="00036746" w:rsidRPr="006D592E" w:rsidRDefault="00036746" w:rsidP="00DB6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37597BE" w14:textId="77777777" w:rsidR="00036746" w:rsidRPr="006D592E" w:rsidRDefault="00E978AC" w:rsidP="00036746">
            <w:pPr>
              <w:ind w:right="2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消費税</w:t>
            </w:r>
            <w:r w:rsidR="00036746">
              <w:rPr>
                <w:rFonts w:hint="eastAsia"/>
                <w:sz w:val="18"/>
                <w:szCs w:val="18"/>
              </w:rPr>
              <w:t>(A</w:t>
            </w:r>
            <w:r w:rsidR="00036746">
              <w:rPr>
                <w:rFonts w:hint="eastAsia"/>
                <w:sz w:val="18"/>
                <w:szCs w:val="18"/>
              </w:rPr>
              <w:t>×</w:t>
            </w:r>
            <w:r w:rsidR="008C4298">
              <w:rPr>
                <w:rFonts w:hint="eastAsia"/>
                <w:sz w:val="18"/>
                <w:szCs w:val="18"/>
              </w:rPr>
              <w:t>10</w:t>
            </w:r>
            <w:r w:rsidR="009F1819">
              <w:rPr>
                <w:rFonts w:hint="eastAsia"/>
                <w:sz w:val="18"/>
                <w:szCs w:val="18"/>
              </w:rPr>
              <w:t>%</w:t>
            </w:r>
            <w:r w:rsidR="00036746">
              <w:rPr>
                <w:rFonts w:hint="eastAsia"/>
                <w:sz w:val="18"/>
                <w:szCs w:val="18"/>
              </w:rPr>
              <w:t>)</w:t>
            </w:r>
            <w:r w:rsidR="00036746">
              <w:rPr>
                <w:rFonts w:hint="eastAsia"/>
                <w:sz w:val="18"/>
                <w:szCs w:val="18"/>
              </w:rPr>
              <w:t xml:space="preserve">　</w:t>
            </w:r>
            <w:r w:rsidR="00036746"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381" w:type="dxa"/>
            <w:vAlign w:val="center"/>
          </w:tcPr>
          <w:p w14:paraId="714B1B81" w14:textId="77777777" w:rsidR="00036746" w:rsidRPr="006D592E" w:rsidRDefault="00A2638A" w:rsidP="00896D7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2638A" w14:paraId="1E27E85C" w14:textId="77777777" w:rsidTr="008C4298">
        <w:trPr>
          <w:trHeight w:val="481"/>
        </w:trPr>
        <w:tc>
          <w:tcPr>
            <w:tcW w:w="3580" w:type="dxa"/>
            <w:gridSpan w:val="7"/>
            <w:vMerge/>
            <w:vAlign w:val="center"/>
          </w:tcPr>
          <w:p w14:paraId="4A376141" w14:textId="77777777" w:rsidR="00A2638A" w:rsidRDefault="00A2638A" w:rsidP="00DB66CC">
            <w:pPr>
              <w:jc w:val="center"/>
            </w:pPr>
          </w:p>
        </w:tc>
        <w:tc>
          <w:tcPr>
            <w:tcW w:w="2624" w:type="dxa"/>
            <w:gridSpan w:val="5"/>
            <w:vMerge/>
            <w:vAlign w:val="center"/>
          </w:tcPr>
          <w:p w14:paraId="499AE71C" w14:textId="77777777" w:rsidR="00A2638A" w:rsidRPr="00A756A2" w:rsidRDefault="00A2638A" w:rsidP="00DB6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56A0F79C" w14:textId="77777777" w:rsidR="00A2638A" w:rsidRDefault="00A2638A" w:rsidP="00036746">
            <w:pPr>
              <w:snapToGrid w:val="0"/>
              <w:jc w:val="center"/>
              <w:rPr>
                <w:sz w:val="18"/>
                <w:szCs w:val="18"/>
              </w:rPr>
            </w:pPr>
            <w:r w:rsidRPr="00A756A2">
              <w:rPr>
                <w:rFonts w:hint="eastAsia"/>
                <w:sz w:val="18"/>
                <w:szCs w:val="18"/>
              </w:rPr>
              <w:t>合計金額</w:t>
            </w:r>
          </w:p>
          <w:p w14:paraId="7847FEB9" w14:textId="77777777" w:rsidR="00A2638A" w:rsidRPr="00A756A2" w:rsidRDefault="00A2638A" w:rsidP="0003674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(A)</w:t>
            </w:r>
            <w:r>
              <w:rPr>
                <w:rFonts w:hint="eastAsia"/>
                <w:sz w:val="18"/>
                <w:szCs w:val="18"/>
              </w:rPr>
              <w:t>＋</w:t>
            </w:r>
            <w:r>
              <w:rPr>
                <w:rFonts w:hint="eastAsia"/>
                <w:sz w:val="18"/>
                <w:szCs w:val="18"/>
              </w:rPr>
              <w:t>(B)</w:t>
            </w:r>
          </w:p>
        </w:tc>
        <w:tc>
          <w:tcPr>
            <w:tcW w:w="1381" w:type="dxa"/>
            <w:vAlign w:val="center"/>
          </w:tcPr>
          <w:p w14:paraId="7D04045A" w14:textId="77777777" w:rsidR="00A2638A" w:rsidRPr="006D592E" w:rsidRDefault="00A2638A" w:rsidP="00F93052">
            <w:pPr>
              <w:ind w:right="-3"/>
              <w:jc w:val="right"/>
              <w:rPr>
                <w:sz w:val="18"/>
                <w:szCs w:val="18"/>
              </w:rPr>
            </w:pPr>
            <w:r w:rsidRPr="006D592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20204" w:rsidRPr="00320204" w14:paraId="2FCF7503" w14:textId="77777777" w:rsidTr="008C4298">
        <w:trPr>
          <w:trHeight w:val="701"/>
        </w:trPr>
        <w:tc>
          <w:tcPr>
            <w:tcW w:w="1242" w:type="dxa"/>
            <w:vAlign w:val="center"/>
          </w:tcPr>
          <w:p w14:paraId="7C09C80B" w14:textId="77777777" w:rsidR="00320204" w:rsidRPr="00F93052" w:rsidRDefault="00320204" w:rsidP="002517BF">
            <w:pPr>
              <w:snapToGrid w:val="0"/>
              <w:jc w:val="center"/>
              <w:rPr>
                <w:sz w:val="20"/>
                <w:szCs w:val="20"/>
              </w:rPr>
            </w:pPr>
            <w:r w:rsidRPr="00F93052">
              <w:rPr>
                <w:rFonts w:hint="eastAsia"/>
                <w:sz w:val="20"/>
                <w:szCs w:val="20"/>
              </w:rPr>
              <w:t>振込先</w:t>
            </w:r>
          </w:p>
          <w:p w14:paraId="1E4C37CC" w14:textId="77777777" w:rsidR="00320204" w:rsidRPr="00320204" w:rsidRDefault="00320204" w:rsidP="002517BF">
            <w:pPr>
              <w:snapToGrid w:val="0"/>
              <w:jc w:val="center"/>
              <w:rPr>
                <w:szCs w:val="21"/>
              </w:rPr>
            </w:pPr>
            <w:r w:rsidRPr="00F93052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5735" w:type="dxa"/>
            <w:gridSpan w:val="12"/>
          </w:tcPr>
          <w:p w14:paraId="6D0552DD" w14:textId="77777777" w:rsidR="002517BF" w:rsidRDefault="00320204" w:rsidP="002517BF">
            <w:pPr>
              <w:snapToGrid w:val="0"/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銀行・信用組合</w:t>
            </w:r>
          </w:p>
          <w:p w14:paraId="0048EC9D" w14:textId="77777777" w:rsidR="00320204" w:rsidRDefault="00320204" w:rsidP="002517BF">
            <w:pPr>
              <w:snapToGrid w:val="0"/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労働金庫・農協　　　　　　　　</w:t>
            </w:r>
            <w:r w:rsidR="002517B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支店</w:t>
            </w:r>
          </w:p>
          <w:p w14:paraId="08A9EE1F" w14:textId="77777777" w:rsidR="00320204" w:rsidRPr="00320204" w:rsidRDefault="00320204" w:rsidP="002517BF">
            <w:pPr>
              <w:snapToGrid w:val="0"/>
              <w:ind w:firstLineChars="1100" w:firstLine="19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071" w:type="dxa"/>
            <w:gridSpan w:val="2"/>
            <w:vAlign w:val="center"/>
          </w:tcPr>
          <w:p w14:paraId="7A20DFBF" w14:textId="77777777" w:rsidR="00320204" w:rsidRPr="00320204" w:rsidRDefault="00320204" w:rsidP="002517BF">
            <w:pPr>
              <w:snapToGrid w:val="0"/>
              <w:jc w:val="center"/>
              <w:rPr>
                <w:szCs w:val="21"/>
              </w:rPr>
            </w:pPr>
            <w:r w:rsidRPr="00320204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946" w:type="dxa"/>
            <w:gridSpan w:val="2"/>
            <w:vAlign w:val="center"/>
          </w:tcPr>
          <w:p w14:paraId="5A348B5A" w14:textId="77777777" w:rsidR="00320204" w:rsidRPr="00320204" w:rsidRDefault="00320204" w:rsidP="002517BF">
            <w:pPr>
              <w:snapToGrid w:val="0"/>
              <w:rPr>
                <w:szCs w:val="21"/>
              </w:rPr>
            </w:pPr>
            <w:r w:rsidRPr="00320204">
              <w:rPr>
                <w:rFonts w:hint="eastAsia"/>
                <w:szCs w:val="21"/>
              </w:rPr>
              <w:t>1</w:t>
            </w:r>
            <w:r w:rsidRPr="00320204">
              <w:rPr>
                <w:rFonts w:hint="eastAsia"/>
                <w:szCs w:val="21"/>
              </w:rPr>
              <w:t xml:space="preserve">・普通　</w:t>
            </w:r>
            <w:r w:rsidRPr="00320204">
              <w:rPr>
                <w:rFonts w:hint="eastAsia"/>
                <w:szCs w:val="21"/>
              </w:rPr>
              <w:t>2</w:t>
            </w:r>
            <w:r w:rsidRPr="00320204">
              <w:rPr>
                <w:rFonts w:hint="eastAsia"/>
                <w:szCs w:val="21"/>
              </w:rPr>
              <w:t>・当座</w:t>
            </w:r>
          </w:p>
          <w:p w14:paraId="2CD2D8AF" w14:textId="77777777" w:rsidR="00320204" w:rsidRPr="00320204" w:rsidRDefault="00320204" w:rsidP="002517BF">
            <w:pPr>
              <w:snapToGrid w:val="0"/>
              <w:rPr>
                <w:szCs w:val="21"/>
              </w:rPr>
            </w:pPr>
          </w:p>
        </w:tc>
      </w:tr>
      <w:tr w:rsidR="002517BF" w:rsidRPr="00320204" w14:paraId="55B03AF7" w14:textId="77777777" w:rsidTr="008C4298">
        <w:trPr>
          <w:trHeight w:val="701"/>
        </w:trPr>
        <w:tc>
          <w:tcPr>
            <w:tcW w:w="1242" w:type="dxa"/>
            <w:vAlign w:val="center"/>
          </w:tcPr>
          <w:p w14:paraId="44C8B9D9" w14:textId="77777777" w:rsidR="002517BF" w:rsidRPr="00F93052" w:rsidRDefault="002517BF" w:rsidP="002517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郵便局</w:t>
            </w:r>
          </w:p>
        </w:tc>
        <w:tc>
          <w:tcPr>
            <w:tcW w:w="5735" w:type="dxa"/>
            <w:gridSpan w:val="12"/>
            <w:vAlign w:val="center"/>
          </w:tcPr>
          <w:p w14:paraId="638E97CA" w14:textId="77777777" w:rsidR="00CC4981" w:rsidRDefault="00CC4981" w:rsidP="002517BF">
            <w:pPr>
              <w:snapToGrid w:val="0"/>
              <w:rPr>
                <w:sz w:val="18"/>
                <w:szCs w:val="18"/>
              </w:rPr>
            </w:pPr>
          </w:p>
          <w:p w14:paraId="7062180A" w14:textId="77777777" w:rsidR="002517BF" w:rsidRDefault="002517BF" w:rsidP="002517B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支店名　　　　　　　　　　　　　　店番</w:t>
            </w:r>
          </w:p>
          <w:p w14:paraId="7E413AE7" w14:textId="77777777" w:rsidR="002517BF" w:rsidRPr="00CC4981" w:rsidRDefault="00CC4981" w:rsidP="002517BF">
            <w:pPr>
              <w:snapToGrid w:val="0"/>
              <w:rPr>
                <w:sz w:val="12"/>
                <w:szCs w:val="12"/>
              </w:rPr>
            </w:pPr>
            <w:r w:rsidRPr="00CC4981">
              <w:rPr>
                <w:rFonts w:hint="eastAsia"/>
                <w:sz w:val="12"/>
                <w:szCs w:val="12"/>
              </w:rPr>
              <w:t>※表紙裏の｢銀行使用欄｣を参照</w:t>
            </w:r>
          </w:p>
        </w:tc>
        <w:tc>
          <w:tcPr>
            <w:tcW w:w="1071" w:type="dxa"/>
            <w:gridSpan w:val="2"/>
            <w:vAlign w:val="center"/>
          </w:tcPr>
          <w:p w14:paraId="277DB91D" w14:textId="77777777" w:rsidR="002517BF" w:rsidRPr="00320204" w:rsidRDefault="002517BF" w:rsidP="002517B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1946" w:type="dxa"/>
            <w:gridSpan w:val="2"/>
            <w:vAlign w:val="center"/>
          </w:tcPr>
          <w:p w14:paraId="1D33577E" w14:textId="77777777" w:rsidR="002517BF" w:rsidRPr="00320204" w:rsidRDefault="002517BF" w:rsidP="002517B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普通預金</w:t>
            </w:r>
          </w:p>
        </w:tc>
      </w:tr>
      <w:tr w:rsidR="00660A3E" w:rsidRPr="00320204" w14:paraId="1D37B568" w14:textId="77777777" w:rsidTr="008C4298">
        <w:trPr>
          <w:trHeight w:val="271"/>
        </w:trPr>
        <w:tc>
          <w:tcPr>
            <w:tcW w:w="1242" w:type="dxa"/>
            <w:vMerge w:val="restart"/>
            <w:vAlign w:val="center"/>
          </w:tcPr>
          <w:p w14:paraId="64D2E66D" w14:textId="77777777" w:rsidR="00320204" w:rsidRPr="00320204" w:rsidRDefault="00320204" w:rsidP="00320204">
            <w:pPr>
              <w:jc w:val="center"/>
              <w:rPr>
                <w:szCs w:val="21"/>
              </w:rPr>
            </w:pPr>
            <w:r w:rsidRPr="00320204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24" w:type="dxa"/>
            <w:vMerge w:val="restart"/>
            <w:tcBorders>
              <w:right w:val="dashed" w:sz="4" w:space="0" w:color="auto"/>
            </w:tcBorders>
            <w:textDirection w:val="tbRlV"/>
          </w:tcPr>
          <w:p w14:paraId="09DED57E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14:paraId="44B0F9D9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14:paraId="546DC0B7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14:paraId="1186FFE1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14:paraId="03131496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textDirection w:val="tbRlV"/>
          </w:tcPr>
          <w:p w14:paraId="0E097AAA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</w:tcBorders>
            <w:textDirection w:val="tbRlV"/>
          </w:tcPr>
          <w:p w14:paraId="1CB379C5" w14:textId="77777777" w:rsidR="00320204" w:rsidRPr="00320204" w:rsidRDefault="00320204" w:rsidP="009016B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5332EA" w14:textId="77777777" w:rsidR="00320204" w:rsidRPr="00320204" w:rsidRDefault="00320204" w:rsidP="003202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35" w:type="dxa"/>
            <w:gridSpan w:val="6"/>
          </w:tcPr>
          <w:p w14:paraId="0ED50544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</w:tr>
      <w:tr w:rsidR="009016BB" w:rsidRPr="00320204" w14:paraId="47A76FFF" w14:textId="77777777" w:rsidTr="008C4298">
        <w:trPr>
          <w:trHeight w:val="522"/>
        </w:trPr>
        <w:tc>
          <w:tcPr>
            <w:tcW w:w="1242" w:type="dxa"/>
            <w:vMerge/>
          </w:tcPr>
          <w:p w14:paraId="7D3716FE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right w:val="dashed" w:sz="4" w:space="0" w:color="auto"/>
            </w:tcBorders>
          </w:tcPr>
          <w:p w14:paraId="457A01AA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49EA61B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557415D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F734175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3A319F2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32716E2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</w:tcBorders>
          </w:tcPr>
          <w:p w14:paraId="2DA597E5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4C10415" w14:textId="77777777" w:rsidR="00320204" w:rsidRPr="00320204" w:rsidRDefault="00320204" w:rsidP="00320204">
            <w:pPr>
              <w:jc w:val="center"/>
              <w:rPr>
                <w:szCs w:val="21"/>
              </w:rPr>
            </w:pPr>
            <w:r w:rsidRPr="00320204">
              <w:rPr>
                <w:rFonts w:hint="eastAsia"/>
                <w:szCs w:val="21"/>
              </w:rPr>
              <w:t>口座名義</w:t>
            </w:r>
          </w:p>
        </w:tc>
        <w:tc>
          <w:tcPr>
            <w:tcW w:w="3935" w:type="dxa"/>
            <w:gridSpan w:val="6"/>
          </w:tcPr>
          <w:p w14:paraId="3BC675F1" w14:textId="77777777" w:rsidR="00320204" w:rsidRPr="00320204" w:rsidRDefault="00320204" w:rsidP="0022765A">
            <w:pPr>
              <w:rPr>
                <w:sz w:val="18"/>
                <w:szCs w:val="18"/>
              </w:rPr>
            </w:pPr>
          </w:p>
        </w:tc>
      </w:tr>
    </w:tbl>
    <w:p w14:paraId="7D80747B" w14:textId="77777777" w:rsidR="0088279A" w:rsidRDefault="0088279A" w:rsidP="0088279A"/>
    <w:tbl>
      <w:tblPr>
        <w:tblW w:w="0" w:type="auto"/>
        <w:tblInd w:w="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005"/>
      </w:tblGrid>
      <w:tr w:rsidR="0088279A" w14:paraId="232B48EB" w14:textId="77777777" w:rsidTr="0088279A">
        <w:trPr>
          <w:cantSplit/>
          <w:trHeight w:val="1233"/>
        </w:trPr>
        <w:tc>
          <w:tcPr>
            <w:tcW w:w="600" w:type="dxa"/>
            <w:textDirection w:val="tbRlV"/>
            <w:vAlign w:val="center"/>
          </w:tcPr>
          <w:p w14:paraId="440193A3" w14:textId="77777777" w:rsidR="0088279A" w:rsidRPr="0088279A" w:rsidRDefault="0088279A" w:rsidP="0088279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279A">
              <w:rPr>
                <w:rFonts w:hint="eastAsia"/>
                <w:sz w:val="16"/>
                <w:szCs w:val="16"/>
              </w:rPr>
              <w:t>※記入しない</w:t>
            </w:r>
          </w:p>
        </w:tc>
        <w:tc>
          <w:tcPr>
            <w:tcW w:w="4005" w:type="dxa"/>
          </w:tcPr>
          <w:p w14:paraId="0B899EEC" w14:textId="77777777" w:rsidR="0088279A" w:rsidRDefault="0088279A" w:rsidP="0088279A">
            <w:r>
              <w:rPr>
                <w:rFonts w:hint="eastAsia"/>
              </w:rPr>
              <w:t>上記について確認しました。</w:t>
            </w:r>
          </w:p>
          <w:p w14:paraId="39A27AE2" w14:textId="77777777" w:rsidR="0088279A" w:rsidRDefault="00BE1370" w:rsidP="0088279A">
            <w:r>
              <w:rPr>
                <w:rFonts w:hint="eastAsia"/>
              </w:rPr>
              <w:t>令和</w:t>
            </w:r>
            <w:r w:rsidR="0088279A">
              <w:rPr>
                <w:rFonts w:hint="eastAsia"/>
              </w:rPr>
              <w:t xml:space="preserve">　　年　　月　　日</w:t>
            </w:r>
          </w:p>
          <w:p w14:paraId="2950FDF4" w14:textId="77777777" w:rsidR="0088279A" w:rsidRDefault="0088279A" w:rsidP="0088279A">
            <w:r>
              <w:rPr>
                <w:rFonts w:hint="eastAsia"/>
              </w:rPr>
              <w:t>職・氏名　　　　　　　　　　　㊞</w:t>
            </w:r>
          </w:p>
        </w:tc>
      </w:tr>
    </w:tbl>
    <w:p w14:paraId="4E991997" w14:textId="77777777" w:rsidR="00262D45" w:rsidRPr="00262D45" w:rsidRDefault="00262D45" w:rsidP="0088279A"/>
    <w:sectPr w:rsidR="00262D45" w:rsidRPr="00262D45" w:rsidSect="009B7508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7B4A" w14:textId="77777777" w:rsidR="009B00B6" w:rsidRDefault="009B00B6" w:rsidP="00BB23C5">
      <w:r>
        <w:separator/>
      </w:r>
    </w:p>
  </w:endnote>
  <w:endnote w:type="continuationSeparator" w:id="0">
    <w:p w14:paraId="5066436B" w14:textId="77777777" w:rsidR="009B00B6" w:rsidRDefault="009B00B6" w:rsidP="00BB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416" w14:textId="77777777" w:rsidR="009B00B6" w:rsidRDefault="009B00B6" w:rsidP="00BB23C5">
      <w:r>
        <w:separator/>
      </w:r>
    </w:p>
  </w:footnote>
  <w:footnote w:type="continuationSeparator" w:id="0">
    <w:p w14:paraId="675B497A" w14:textId="77777777" w:rsidR="009B00B6" w:rsidRDefault="009B00B6" w:rsidP="00BB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41979"/>
    <w:multiLevelType w:val="hybridMultilevel"/>
    <w:tmpl w:val="45D2E58C"/>
    <w:lvl w:ilvl="0" w:tplc="CBD68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52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B"/>
    <w:rsid w:val="000169AA"/>
    <w:rsid w:val="00036746"/>
    <w:rsid w:val="0009740E"/>
    <w:rsid w:val="000F3A13"/>
    <w:rsid w:val="00106F9E"/>
    <w:rsid w:val="00187C3A"/>
    <w:rsid w:val="001B018F"/>
    <w:rsid w:val="0022765A"/>
    <w:rsid w:val="002517BF"/>
    <w:rsid w:val="00262D45"/>
    <w:rsid w:val="00317835"/>
    <w:rsid w:val="00320204"/>
    <w:rsid w:val="00345B77"/>
    <w:rsid w:val="003A0684"/>
    <w:rsid w:val="003E0DE0"/>
    <w:rsid w:val="003F44FA"/>
    <w:rsid w:val="00462EBF"/>
    <w:rsid w:val="00464197"/>
    <w:rsid w:val="00465517"/>
    <w:rsid w:val="004D7DC2"/>
    <w:rsid w:val="005038B7"/>
    <w:rsid w:val="00590A57"/>
    <w:rsid w:val="00594E07"/>
    <w:rsid w:val="005B11BE"/>
    <w:rsid w:val="005C7F73"/>
    <w:rsid w:val="006273A0"/>
    <w:rsid w:val="006322BB"/>
    <w:rsid w:val="00660A3E"/>
    <w:rsid w:val="006937EA"/>
    <w:rsid w:val="006D1079"/>
    <w:rsid w:val="006D592E"/>
    <w:rsid w:val="00743DE9"/>
    <w:rsid w:val="007C657F"/>
    <w:rsid w:val="007D2F6C"/>
    <w:rsid w:val="00824930"/>
    <w:rsid w:val="00851B00"/>
    <w:rsid w:val="0088279A"/>
    <w:rsid w:val="00896D7D"/>
    <w:rsid w:val="008A060B"/>
    <w:rsid w:val="008C4298"/>
    <w:rsid w:val="008E224C"/>
    <w:rsid w:val="009016BB"/>
    <w:rsid w:val="0097125D"/>
    <w:rsid w:val="00996F7E"/>
    <w:rsid w:val="009B00B6"/>
    <w:rsid w:val="009B7508"/>
    <w:rsid w:val="009C026A"/>
    <w:rsid w:val="009C0E06"/>
    <w:rsid w:val="009D0A0A"/>
    <w:rsid w:val="009F1819"/>
    <w:rsid w:val="009F19B3"/>
    <w:rsid w:val="00A2638A"/>
    <w:rsid w:val="00A756A2"/>
    <w:rsid w:val="00B01E1F"/>
    <w:rsid w:val="00BB23C5"/>
    <w:rsid w:val="00BE1370"/>
    <w:rsid w:val="00C246B3"/>
    <w:rsid w:val="00C63331"/>
    <w:rsid w:val="00CB4C0B"/>
    <w:rsid w:val="00CC4981"/>
    <w:rsid w:val="00CC5DAD"/>
    <w:rsid w:val="00D34DE5"/>
    <w:rsid w:val="00DB66CC"/>
    <w:rsid w:val="00E879BE"/>
    <w:rsid w:val="00E978AC"/>
    <w:rsid w:val="00EA7687"/>
    <w:rsid w:val="00EB62B6"/>
    <w:rsid w:val="00EE507F"/>
    <w:rsid w:val="00EF0B45"/>
    <w:rsid w:val="00F14F25"/>
    <w:rsid w:val="00F160A8"/>
    <w:rsid w:val="00F84077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5A37B"/>
  <w15:docId w15:val="{1B72CB05-7FBF-44E4-A32D-CED7030E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0B"/>
    <w:pPr>
      <w:ind w:leftChars="400" w:left="840"/>
    </w:pPr>
  </w:style>
  <w:style w:type="table" w:styleId="a4">
    <w:name w:val="Table Grid"/>
    <w:basedOn w:val="a1"/>
    <w:uiPriority w:val="59"/>
    <w:rsid w:val="008A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2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3C5"/>
  </w:style>
  <w:style w:type="paragraph" w:styleId="a7">
    <w:name w:val="footer"/>
    <w:basedOn w:val="a"/>
    <w:link w:val="a8"/>
    <w:uiPriority w:val="99"/>
    <w:unhideWhenUsed/>
    <w:rsid w:val="00BB2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3C5"/>
  </w:style>
  <w:style w:type="paragraph" w:styleId="a9">
    <w:name w:val="Balloon Text"/>
    <w:basedOn w:val="a"/>
    <w:link w:val="aa"/>
    <w:uiPriority w:val="99"/>
    <w:semiHidden/>
    <w:unhideWhenUsed/>
    <w:rsid w:val="00BB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BE8D-B1E5-4CB3-BA00-A8CF6C1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nagumo1184</dc:creator>
  <cp:lastModifiedBy>志田　将紀</cp:lastModifiedBy>
  <cp:revision>12</cp:revision>
  <cp:lastPrinted>2024-01-16T01:57:00Z</cp:lastPrinted>
  <dcterms:created xsi:type="dcterms:W3CDTF">2022-02-26T23:35:00Z</dcterms:created>
  <dcterms:modified xsi:type="dcterms:W3CDTF">2024-01-16T01:57:00Z</dcterms:modified>
</cp:coreProperties>
</file>