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様式第７号（第９条関係）</w:t>
      </w:r>
    </w:p>
    <w:p>
      <w:pPr>
        <w:pStyle w:val="0"/>
        <w:ind w:left="240" w:hanging="240" w:hangingChars="1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十日町市長　様</w:t>
      </w:r>
    </w:p>
    <w:p>
      <w:pPr>
        <w:pStyle w:val="0"/>
        <w:wordWrap w:val="0"/>
        <w:ind w:left="240" w:hanging="240" w:hangingChars="1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〒　　　　　　　　　　　　　</w:t>
      </w:r>
    </w:p>
    <w:p>
      <w:pPr>
        <w:pStyle w:val="0"/>
        <w:wordWrap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所在地　　　　　　　　　　　</w:t>
      </w:r>
    </w:p>
    <w:p>
      <w:pPr>
        <w:pStyle w:val="0"/>
        <w:wordWrap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事業所名　　　　　　　　　　</w:t>
      </w:r>
    </w:p>
    <w:p>
      <w:pPr>
        <w:pStyle w:val="0"/>
        <w:wordWrap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代表者名　　　　　　　　　　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十日町市</w:t>
      </w:r>
      <w:r>
        <w:rPr>
          <w:rFonts w:hint="eastAsia" w:ascii="ＭＳ 明朝" w:hAnsi="ＭＳ 明朝" w:eastAsia="ＭＳ 明朝"/>
          <w:sz w:val="24"/>
        </w:rPr>
        <w:t>重点支援臨時対応</w:t>
      </w:r>
      <w:r>
        <w:rPr>
          <w:rFonts w:hint="eastAsia" w:ascii="ＭＳ 明朝" w:hAnsi="ＭＳ 明朝" w:eastAsia="ＭＳ 明朝"/>
          <w:kern w:val="0"/>
          <w:sz w:val="24"/>
        </w:rPr>
        <w:t>事業所省エネ化促進支援事業実績報告書兼請求書</w:t>
      </w:r>
    </w:p>
    <w:p>
      <w:pPr>
        <w:pStyle w:val="0"/>
        <w:ind w:left="240" w:hanging="240" w:hangingChars="10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" w:firstLine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日付け十産政第　　　号　　　で補助金の交付決定通知があった事業が完了したので、十日町市重点支援臨時対応</w:t>
      </w:r>
      <w:r>
        <w:rPr>
          <w:rFonts w:hint="eastAsia" w:ascii="ＭＳ 明朝" w:hAnsi="ＭＳ 明朝" w:eastAsia="ＭＳ 明朝"/>
          <w:kern w:val="0"/>
          <w:sz w:val="24"/>
        </w:rPr>
        <w:t>事業所省エネ化促進支援事業</w:t>
      </w:r>
      <w:r>
        <w:rPr>
          <w:rFonts w:hint="eastAsia" w:ascii="ＭＳ 明朝" w:hAnsi="ＭＳ 明朝" w:eastAsia="ＭＳ 明朝"/>
          <w:sz w:val="24"/>
        </w:rPr>
        <w:t>補助金交付要領第９条の規定により、下記のとおり実績報告し、補助金を請求いたします。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tbl>
      <w:tblPr>
        <w:tblStyle w:val="34"/>
        <w:tblW w:w="91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54"/>
        <w:gridCol w:w="2436"/>
        <w:gridCol w:w="1455"/>
        <w:gridCol w:w="641"/>
        <w:gridCol w:w="641"/>
        <w:gridCol w:w="641"/>
        <w:gridCol w:w="641"/>
        <w:gridCol w:w="641"/>
        <w:gridCol w:w="646"/>
        <w:gridCol w:w="829"/>
      </w:tblGrid>
      <w:tr>
        <w:trPr>
          <w:trHeight w:val="670" w:hRule="atLeast"/>
        </w:trPr>
        <w:tc>
          <w:tcPr>
            <w:tcW w:w="55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①</w:t>
            </w:r>
          </w:p>
        </w:tc>
        <w:tc>
          <w:tcPr>
            <w:tcW w:w="243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補助事業名</w:t>
            </w:r>
          </w:p>
        </w:tc>
        <w:tc>
          <w:tcPr>
            <w:tcW w:w="6135" w:type="dxa"/>
            <w:gridSpan w:val="8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十日町市重点支援臨時対応事業所省エネ化促進支援事業補助金</w:t>
            </w:r>
          </w:p>
        </w:tc>
      </w:tr>
      <w:tr>
        <w:trPr>
          <w:trHeight w:val="670" w:hRule="atLeast"/>
        </w:trPr>
        <w:tc>
          <w:tcPr>
            <w:tcW w:w="55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</w:t>
            </w:r>
          </w:p>
        </w:tc>
        <w:tc>
          <w:tcPr>
            <w:tcW w:w="243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補助対象事業の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完了年月日</w:t>
            </w:r>
          </w:p>
        </w:tc>
        <w:tc>
          <w:tcPr>
            <w:tcW w:w="6135" w:type="dxa"/>
            <w:gridSpan w:val="8"/>
            <w:vAlign w:val="center"/>
          </w:tcPr>
          <w:p>
            <w:pPr>
              <w:pStyle w:val="0"/>
              <w:ind w:firstLine="440" w:firstLineChars="20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　　月　　　　　日</w:t>
            </w:r>
          </w:p>
        </w:tc>
      </w:tr>
      <w:tr>
        <w:trPr>
          <w:trHeight w:val="670" w:hRule="atLeast"/>
        </w:trPr>
        <w:tc>
          <w:tcPr>
            <w:tcW w:w="55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③</w:t>
            </w:r>
          </w:p>
        </w:tc>
        <w:tc>
          <w:tcPr>
            <w:tcW w:w="243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補助対象事業の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実績額（税抜）</w:t>
            </w:r>
          </w:p>
        </w:tc>
        <w:tc>
          <w:tcPr>
            <w:tcW w:w="6135" w:type="dxa"/>
            <w:gridSpan w:val="8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円</w:t>
            </w:r>
          </w:p>
        </w:tc>
      </w:tr>
      <w:tr>
        <w:trPr>
          <w:trHeight w:val="670" w:hRule="atLeast"/>
        </w:trPr>
        <w:tc>
          <w:tcPr>
            <w:tcW w:w="55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④</w:t>
            </w:r>
          </w:p>
        </w:tc>
        <w:tc>
          <w:tcPr>
            <w:tcW w:w="243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補助金請求額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※千円未満切捨て</w:t>
            </w:r>
          </w:p>
        </w:tc>
        <w:tc>
          <w:tcPr>
            <w:tcW w:w="6135" w:type="dxa"/>
            <w:gridSpan w:val="8"/>
            <w:vAlign w:val="center"/>
          </w:tcPr>
          <w:p>
            <w:pPr>
              <w:pStyle w:val="0"/>
              <w:wordWrap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円</w:t>
            </w:r>
          </w:p>
        </w:tc>
      </w:tr>
      <w:tr>
        <w:trPr>
          <w:trHeight w:val="660" w:hRule="atLeast"/>
        </w:trPr>
        <w:tc>
          <w:tcPr>
            <w:tcW w:w="55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⑤</w:t>
            </w:r>
          </w:p>
        </w:tc>
        <w:tc>
          <w:tcPr>
            <w:tcW w:w="2436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補助金振込先</w:t>
            </w:r>
          </w:p>
        </w:tc>
        <w:tc>
          <w:tcPr>
            <w:tcW w:w="1455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金融機関名</w:t>
            </w:r>
          </w:p>
        </w:tc>
        <w:tc>
          <w:tcPr>
            <w:tcW w:w="4680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（　　　　　　支店）</w:t>
            </w:r>
          </w:p>
        </w:tc>
      </w:tr>
      <w:tr>
        <w:trPr>
          <w:trHeight w:val="660" w:hRule="atLeast"/>
        </w:trPr>
        <w:tc>
          <w:tcPr>
            <w:tcW w:w="55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36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種別</w:t>
            </w:r>
          </w:p>
        </w:tc>
        <w:tc>
          <w:tcPr>
            <w:tcW w:w="4680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普通　・　当座</w:t>
            </w:r>
          </w:p>
        </w:tc>
      </w:tr>
      <w:tr>
        <w:trPr>
          <w:trHeight w:val="660" w:hRule="atLeast"/>
        </w:trPr>
        <w:tc>
          <w:tcPr>
            <w:tcW w:w="55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36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口座番号</w:t>
            </w:r>
          </w:p>
        </w:tc>
        <w:tc>
          <w:tcPr>
            <w:tcW w:w="64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55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36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55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口座名義</w:t>
            </w:r>
          </w:p>
        </w:tc>
        <w:tc>
          <w:tcPr>
            <w:tcW w:w="4680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ﾌﾘｶﾞﾅ</w:t>
            </w:r>
          </w:p>
        </w:tc>
      </w:tr>
      <w:tr>
        <w:trPr>
          <w:trHeight w:val="660" w:hRule="atLeast"/>
        </w:trPr>
        <w:tc>
          <w:tcPr>
            <w:tcW w:w="55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36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680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363" w:hRule="atLeast"/>
        </w:trPr>
        <w:tc>
          <w:tcPr>
            <w:tcW w:w="55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⑥</w:t>
            </w:r>
          </w:p>
        </w:tc>
        <w:tc>
          <w:tcPr>
            <w:tcW w:w="243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添付書類</w:t>
            </w:r>
          </w:p>
        </w:tc>
        <w:tc>
          <w:tcPr>
            <w:tcW w:w="6135" w:type="dxa"/>
            <w:gridSpan w:val="8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・補助対象事業に係る請求書と領収書の写し</w:t>
            </w:r>
          </w:p>
          <w:p>
            <w:pPr>
              <w:pStyle w:val="0"/>
              <w:ind w:left="240" w:hanging="240" w:hanging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・導入した補助対象機器の設置状況及び型式又はリフォーム工事の内容を確認できる写真（施工中及び施工後の写真（別紙３に添付））</w:t>
            </w:r>
          </w:p>
        </w:tc>
      </w:tr>
    </w:tbl>
    <w:p>
      <w:pPr>
        <w:pStyle w:val="0"/>
        <w:ind w:firstLine="480" w:firstLine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_</w:t>
      </w:r>
      <w:bookmarkStart w:id="0" w:name="_GoBack"/>
      <w:bookmarkEnd w:id="0"/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4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10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sz w:val="24"/>
    </w:rPr>
  </w:style>
  <w:style w:type="character" w:styleId="23">
    <w:name w:val="annotation reference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wordWrap w:val="0"/>
      <w:overflowPunct w:val="0"/>
      <w:autoSpaceDE w:val="0"/>
      <w:autoSpaceDN w:val="0"/>
      <w:jc w:val="left"/>
    </w:pPr>
    <w:rPr>
      <w:rFonts w:ascii="ＭＳ 明朝" w:hAnsi="ＭＳ 明朝" w:eastAsia="ＭＳ 明朝"/>
      <w:sz w:val="24"/>
    </w:rPr>
  </w:style>
  <w:style w:type="character" w:styleId="25" w:customStyle="1">
    <w:name w:val="コメント文字列 (文字)"/>
    <w:basedOn w:val="10"/>
    <w:next w:val="25"/>
    <w:link w:val="24"/>
    <w:uiPriority w:val="0"/>
    <w:rPr>
      <w:rFonts w:ascii="ＭＳ 明朝" w:hAnsi="ＭＳ 明朝" w:eastAsia="ＭＳ 明朝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>
    <w:name w:val="Revision"/>
    <w:next w:val="28"/>
    <w:link w:val="0"/>
    <w:uiPriority w:val="0"/>
    <w:rPr/>
  </w:style>
  <w:style w:type="paragraph" w:styleId="29">
    <w:name w:val="annotation subject"/>
    <w:basedOn w:val="24"/>
    <w:next w:val="24"/>
    <w:link w:val="30"/>
    <w:uiPriority w:val="0"/>
    <w:semiHidden/>
    <w:pPr>
      <w:wordWrap w:val="1"/>
      <w:overflowPunct w:val="1"/>
      <w:autoSpaceDE w:val="1"/>
      <w:autoSpaceDN w:val="1"/>
    </w:pPr>
    <w:rPr>
      <w:rFonts w:ascii="BIZ UDゴシック" w:hAnsi="BIZ UDゴシック" w:eastAsia="BIZ UDゴシック"/>
      <w:b w:val="1"/>
      <w:sz w:val="22"/>
    </w:rPr>
  </w:style>
  <w:style w:type="character" w:styleId="30" w:customStyle="1">
    <w:name w:val="コメント内容 (文字)"/>
    <w:basedOn w:val="25"/>
    <w:next w:val="30"/>
    <w:link w:val="29"/>
    <w:uiPriority w:val="0"/>
    <w:rPr>
      <w:rFonts w:ascii="ＭＳ 明朝" w:hAnsi="ＭＳ 明朝" w:eastAsia="ＭＳ 明朝"/>
      <w:b w:val="1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Default"/>
    <w:next w:val="3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982</TotalTime>
  <Pages>1</Pages>
  <Words>0</Words>
  <Characters>373</Characters>
  <Application>JUST Note</Application>
  <Lines>198</Lines>
  <Paragraphs>38</Paragraphs>
  <CharactersWithSpaces>507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本田　美鈴</cp:lastModifiedBy>
  <cp:lastPrinted>2026-03-29T00:20:45Z</cp:lastPrinted>
  <dcterms:created xsi:type="dcterms:W3CDTF">2022-06-15T02:00:00Z</dcterms:created>
  <dcterms:modified xsi:type="dcterms:W3CDTF">2026-03-29T00:20:34Z</dcterms:modified>
  <cp:revision>419</cp:revision>
</cp:coreProperties>
</file>