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Ｐ明朝" w:hAnsi="ＭＳ Ｐ明朝" w:eastAsia="ＭＳ Ｐ明朝"/>
          <w:kern w:val="0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kern w:val="0"/>
          <w:sz w:val="22"/>
        </w:rPr>
        <w:t>様式第３号　（第８条関係）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sz w:val="24"/>
        </w:rPr>
        <w:t>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十日町市長　様</w:t>
      </w:r>
    </w:p>
    <w:p>
      <w:pPr>
        <w:pStyle w:val="0"/>
        <w:wordWrap w:val="0"/>
        <w:ind w:right="24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申請者</w:t>
      </w:r>
      <w:r>
        <w:rPr>
          <w:rFonts w:hint="eastAsia" w:ascii="ＭＳ 明朝" w:hAnsi="ＭＳ 明朝" w:eastAsia="ＭＳ 明朝"/>
          <w:kern w:val="0"/>
          <w:sz w:val="24"/>
        </w:rPr>
        <w:t xml:space="preserve"> </w:t>
      </w:r>
      <w:r>
        <w:rPr>
          <w:rFonts w:hint="eastAsia" w:ascii="ＭＳ 明朝" w:hAnsi="ＭＳ 明朝" w:eastAsia="ＭＳ 明朝"/>
          <w:kern w:val="0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>〒　　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住　　所　　十日町市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      </w:t>
      </w:r>
      <w:r>
        <w:rPr>
          <w:rFonts w:hint="default" w:ascii="ＭＳ 明朝" w:hAnsi="ＭＳ 明朝" w:eastAsia="ＭＳ 明朝"/>
          <w:sz w:val="24"/>
        </w:rPr>
        <w:t>氏</w:t>
      </w: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default" w:ascii="ＭＳ 明朝" w:hAnsi="ＭＳ 明朝" w:eastAsia="ＭＳ 明朝"/>
          <w:sz w:val="24"/>
        </w:rPr>
        <w:t>名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              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     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 xml:space="preserve">  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      </w:t>
      </w:r>
      <w:r>
        <w:rPr>
          <w:rFonts w:hint="default" w:ascii="ＭＳ 明朝" w:hAnsi="ＭＳ 明朝" w:eastAsia="ＭＳ 明朝"/>
          <w:sz w:val="24"/>
        </w:rPr>
        <w:t>電話番号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     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default" w:ascii="ＭＳ 明朝" w:hAnsi="ＭＳ 明朝" w:eastAsia="ＭＳ 明朝"/>
          <w:sz w:val="24"/>
        </w:rPr>
        <w:t xml:space="preserve">      </w:t>
      </w:r>
      <w:r>
        <w:rPr>
          <w:rFonts w:hint="eastAsia" w:ascii="ＭＳ 明朝" w:hAnsi="ＭＳ 明朝" w:eastAsia="ＭＳ 明朝"/>
          <w:sz w:val="24"/>
        </w:rPr>
        <w:t>　　　　　　　　</w:t>
      </w:r>
    </w:p>
    <w:p>
      <w:pPr>
        <w:pStyle w:val="0"/>
        <w:ind w:left="240" w:hanging="240" w:hanging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十日町市省エネ家電等買換促進補助金</w:t>
      </w:r>
      <w:r>
        <w:rPr>
          <w:rFonts w:hint="eastAsia" w:ascii="ＭＳ Ｐ明朝" w:hAnsi="ＭＳ Ｐ明朝" w:eastAsia="ＭＳ Ｐ明朝"/>
          <w:kern w:val="0"/>
          <w:sz w:val="24"/>
        </w:rPr>
        <w:t>請求書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/>
        </w:rPr>
        <w:t>　　</w:t>
      </w:r>
      <w:r>
        <w:rPr>
          <w:rFonts w:hint="eastAsia" w:ascii="ＭＳ Ｐ明朝" w:hAnsi="ＭＳ Ｐ明朝" w:eastAsia="ＭＳ Ｐ明朝"/>
          <w:sz w:val="24"/>
        </w:rPr>
        <w:t>　　　年　　月　　日付け　　　第　　　　号で交付決定兼額の確定通知のあった補助事業について、十日町市省エネ家電等買換促進補助金交付要綱第８</w:t>
      </w:r>
      <w:r>
        <w:rPr>
          <w:rFonts w:hint="default" w:ascii="ＭＳ Ｐ明朝" w:hAnsi="ＭＳ Ｐ明朝" w:eastAsia="ＭＳ Ｐ明朝"/>
          <w:sz w:val="24"/>
        </w:rPr>
        <w:t>条の規定</w:t>
      </w:r>
      <w:r>
        <w:rPr>
          <w:rFonts w:hint="eastAsia" w:ascii="ＭＳ Ｐ明朝" w:hAnsi="ＭＳ Ｐ明朝" w:eastAsia="ＭＳ Ｐ明朝"/>
          <w:sz w:val="24"/>
        </w:rPr>
        <w:t>により、補助金を請求します。</w:t>
      </w:r>
    </w:p>
    <w:p>
      <w:pPr>
        <w:pStyle w:val="23"/>
        <w:spacing w:line="480" w:lineRule="auto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１　　請求額　　</w:t>
      </w:r>
      <w:r>
        <w:rPr>
          <w:rFonts w:hint="eastAsia" w:ascii="ＭＳ Ｐ明朝" w:hAnsi="ＭＳ Ｐ明朝" w:eastAsia="ＭＳ Ｐ明朝"/>
          <w:sz w:val="24"/>
          <w:u w:val="single" w:color="auto"/>
        </w:rPr>
        <w:t>金　　　　　　　　　　円</w:t>
      </w: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</w:p>
    <w:p>
      <w:pPr>
        <w:pStyle w:val="0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２　　振込先</w:t>
      </w:r>
    </w:p>
    <w:tbl>
      <w:tblPr>
        <w:tblStyle w:val="33"/>
        <w:tblW w:w="959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968"/>
        <w:gridCol w:w="5928"/>
      </w:tblGrid>
      <w:tr>
        <w:trPr>
          <w:trHeight w:val="397" w:hRule="atLeast"/>
        </w:trPr>
        <w:tc>
          <w:tcPr>
            <w:tcW w:w="169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補助金振込先</w:t>
            </w:r>
          </w:p>
        </w:tc>
        <w:tc>
          <w:tcPr>
            <w:tcW w:w="1968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金融機関名</w:t>
            </w:r>
          </w:p>
        </w:tc>
        <w:tc>
          <w:tcPr>
            <w:tcW w:w="5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ind w:firstLine="240" w:firstLineChars="10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　　　　　　　　　　　　　銀行・信用組合・農協</w:t>
            </w:r>
          </w:p>
          <w:p>
            <w:pPr>
              <w:pStyle w:val="0"/>
              <w:spacing w:line="320" w:lineRule="exact"/>
              <w:ind w:firstLine="3360" w:firstLineChars="1400"/>
              <w:rPr>
                <w:rFonts w:hint="default" w:ascii="ＭＳ Ｐ明朝" w:hAnsi="ＭＳ Ｐ明朝" w:eastAsia="ＭＳ Ｐ明朝"/>
                <w:sz w:val="24"/>
              </w:rPr>
            </w:pPr>
            <w:r>
              <w:rPr>
                <w:rFonts w:hint="eastAsia" w:ascii="ＭＳ Ｐ明朝" w:hAnsi="ＭＳ Ｐ明朝" w:eastAsia="ＭＳ Ｐ明朝"/>
                <w:sz w:val="24"/>
              </w:rPr>
              <w:t>労働金庫・信用金庫</w:t>
            </w:r>
          </w:p>
        </w:tc>
      </w:tr>
      <w:tr>
        <w:trPr>
          <w:trHeight w:val="397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支店名</w:t>
            </w:r>
          </w:p>
        </w:tc>
        <w:tc>
          <w:tcPr>
            <w:tcW w:w="5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1980" w:firstLineChars="9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-4445</wp:posOffset>
                      </wp:positionV>
                      <wp:extent cx="0" cy="270510"/>
                      <wp:effectExtent l="635" t="0" r="29845" b="10160"/>
                      <wp:wrapNone/>
                      <wp:docPr id="1026" name="直線コネクタ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コネクタ 6"/>
                            <wps:cNvSp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style="z-index:3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00]" strokeweight="0.5pt" o:spt="20" from="166.2pt,-0.35pt" to="166.2pt,20.950000000000003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1778635</wp:posOffset>
                      </wp:positionH>
                      <wp:positionV relativeFrom="paragraph">
                        <wp:posOffset>-3810</wp:posOffset>
                      </wp:positionV>
                      <wp:extent cx="0" cy="270510"/>
                      <wp:effectExtent l="635" t="0" r="29845" b="10160"/>
                      <wp:wrapNone/>
                      <wp:docPr id="1027" name="直線コネクタ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コネクタ 4"/>
                            <wps:cNvSpPr/>
                            <wps:spPr>
                              <a:xfrm>
                                <a:off x="0" y="0"/>
                                <a:ext cx="0" cy="2705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style="z-index:2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 [3200]" strokeweight="0.5pt" o:spt="20" from="140.05000000000001pt,-0.30000000000000004pt" to="140.05000000000001pt,21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2"/>
              </w:rPr>
              <w:t>支店　　種別　□当座　　□普通</w:t>
            </w:r>
          </w:p>
        </w:tc>
      </w:tr>
      <w:tr>
        <w:trPr>
          <w:trHeight w:val="397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59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ind w:firstLine="3080" w:firstLineChars="140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66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vMerge w:val="restart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口座名義人</w:t>
            </w:r>
          </w:p>
        </w:tc>
        <w:tc>
          <w:tcPr>
            <w:tcW w:w="592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ﾌﾘｶﾞﾅ</w:t>
            </w:r>
          </w:p>
        </w:tc>
      </w:tr>
      <w:tr>
        <w:trPr>
          <w:trHeight w:val="465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968" w:type="dxa"/>
            <w:vMerge w:val="continue"/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92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080" w:firstLineChars="140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213" w:hRule="atLeast"/>
        </w:trPr>
        <w:tc>
          <w:tcPr>
            <w:tcW w:w="169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添付書類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（原課保管）</w:t>
            </w:r>
          </w:p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789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　振込口座の通帳の写し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＊申請者本人名義に限る。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170"/>
        <w:tblW w:w="9268" w:type="dxa"/>
        <w:tblLayout w:type="fixed"/>
        <w:tblLook w:firstRow="1" w:lastRow="0" w:firstColumn="1" w:lastColumn="0" w:noHBand="0" w:noVBand="1" w:val="04A0"/>
      </w:tblPr>
      <w:tblGrid>
        <w:gridCol w:w="1242"/>
        <w:gridCol w:w="2552"/>
        <w:gridCol w:w="283"/>
        <w:gridCol w:w="1701"/>
        <w:gridCol w:w="3490"/>
      </w:tblGrid>
      <w:tr>
        <w:trPr>
          <w:trHeight w:val="175" w:hRule="atLeast"/>
        </w:trPr>
        <w:tc>
          <w:tcPr>
            <w:tcW w:w="3794" w:type="dxa"/>
            <w:gridSpan w:val="2"/>
            <w:shd w:val="clear" w:color="auto" w:fill="auto"/>
            <w:vAlign w:val="center"/>
          </w:tcPr>
          <w:p>
            <w:pPr>
              <w:pStyle w:val="0"/>
              <w:wordWrap w:val="0"/>
              <w:jc w:val="left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（※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市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記入欄）</w:t>
            </w:r>
          </w:p>
        </w:tc>
        <w:tc>
          <w:tcPr>
            <w:tcW w:w="28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</w:p>
        </w:tc>
        <w:tc>
          <w:tcPr>
            <w:tcW w:w="519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市　確認欄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　　令和　年　　月　　日　確認</w:t>
            </w:r>
          </w:p>
        </w:tc>
      </w:tr>
      <w:tr>
        <w:trPr>
          <w:trHeight w:val="96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伝票番号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-</w:t>
            </w:r>
          </w:p>
        </w:tc>
        <w:tc>
          <w:tcPr>
            <w:tcW w:w="28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ind w:firstLine="220" w:firstLineChars="100"/>
              <w:jc w:val="left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職・氏名</w:t>
            </w:r>
          </w:p>
        </w:tc>
        <w:tc>
          <w:tcPr>
            <w:tcW w:w="34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  <w:i w:val="1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i w:val="1"/>
                <w:kern w:val="0"/>
                <w:sz w:val="22"/>
              </w:rPr>
              <w:t>　　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FF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color w:val="FF000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FF0000"/>
      <w:sz w:val="22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262</Characters>
  <Application>JUST Note</Application>
  <Lines>173</Lines>
  <Paragraphs>31</Paragraphs>
  <CharactersWithSpaces>439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片桐　藍</dc:creator>
  <cp:lastModifiedBy>茂野　舞依</cp:lastModifiedBy>
  <cp:lastPrinted>2025-05-26T00:19:00Z</cp:lastPrinted>
  <dcterms:created xsi:type="dcterms:W3CDTF">2025-05-26T04:04:00Z</dcterms:created>
  <dcterms:modified xsi:type="dcterms:W3CDTF">2026-03-10T04:40:33Z</dcterms:modified>
  <cp:revision>6</cp:revision>
</cp:coreProperties>
</file>