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B6" w:rsidRPr="00C64F5D" w:rsidRDefault="008E34BE">
      <w:pPr>
        <w:rPr>
          <w:rFonts w:ascii="ＭＳ ゴシック" w:eastAsia="ＭＳ ゴシック" w:hAnsi="ＭＳ ゴシック"/>
        </w:rPr>
      </w:pPr>
      <w:r w:rsidRPr="00C64F5D">
        <w:rPr>
          <w:rFonts w:ascii="ＭＳ ゴシック" w:eastAsia="ＭＳ ゴシック" w:hAnsi="ＭＳ ゴシック" w:hint="eastAsia"/>
        </w:rPr>
        <w:t>【財産目録】</w:t>
      </w:r>
    </w:p>
    <w:p w:rsidR="008E34BE" w:rsidRPr="00C64F5D" w:rsidRDefault="008E34BE" w:rsidP="008E34BE">
      <w:pPr>
        <w:jc w:val="right"/>
        <w:rPr>
          <w:rFonts w:ascii="ＭＳ 明朝" w:eastAsia="ＭＳ 明朝" w:hAnsi="ＭＳ 明朝"/>
        </w:rPr>
      </w:pPr>
      <w:r w:rsidRPr="00C64F5D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701"/>
        <w:gridCol w:w="1836"/>
      </w:tblGrid>
      <w:tr w:rsidR="00EF66D2" w:rsidRPr="00C64F5D" w:rsidTr="00EF66D2"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:rsidR="008E34BE" w:rsidRPr="00C64F5D" w:rsidRDefault="008E34BE" w:rsidP="008E34BE">
            <w:pPr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C64F5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8E34BE" w:rsidRPr="00C64F5D" w:rsidRDefault="008E34BE" w:rsidP="008E34BE">
            <w:pPr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C64F5D">
              <w:rPr>
                <w:rFonts w:ascii="ＭＳ 明朝" w:eastAsia="ＭＳ 明朝" w:hAnsi="ＭＳ 明朝" w:hint="eastAsia"/>
              </w:rPr>
              <w:t>所在数量等</w:t>
            </w:r>
          </w:p>
        </w:tc>
        <w:tc>
          <w:tcPr>
            <w:tcW w:w="1701" w:type="dxa"/>
            <w:vAlign w:val="center"/>
          </w:tcPr>
          <w:p w:rsidR="008E34BE" w:rsidRPr="00C64F5D" w:rsidRDefault="008E34BE" w:rsidP="008E34BE">
            <w:pPr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C64F5D">
              <w:rPr>
                <w:rFonts w:ascii="ＭＳ 明朝" w:eastAsia="ＭＳ 明朝" w:hAnsi="ＭＳ 明朝" w:hint="eastAsia"/>
              </w:rPr>
              <w:t>金額（評価額）</w:t>
            </w:r>
          </w:p>
        </w:tc>
        <w:tc>
          <w:tcPr>
            <w:tcW w:w="1836" w:type="dxa"/>
            <w:vAlign w:val="center"/>
          </w:tcPr>
          <w:p w:rsidR="008E34BE" w:rsidRPr="00C64F5D" w:rsidRDefault="008E34BE" w:rsidP="008E34BE">
            <w:pPr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C64F5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F66D2" w:rsidRPr="00C64F5D" w:rsidTr="00EF66D2">
        <w:trPr>
          <w:trHeight w:val="2869"/>
        </w:trPr>
        <w:tc>
          <w:tcPr>
            <w:tcW w:w="3544" w:type="dxa"/>
            <w:tcBorders>
              <w:right w:val="dotted" w:sz="4" w:space="0" w:color="auto"/>
            </w:tcBorders>
          </w:tcPr>
          <w:p w:rsidR="008E34BE" w:rsidRPr="00C64F5D" w:rsidRDefault="00C64F5D" w:rsidP="00C64F5D">
            <w:pPr>
              <w:ind w:left="0" w:firstLine="0"/>
              <w:rPr>
                <w:rFonts w:ascii="ＭＳ 明朝" w:eastAsia="ＭＳ 明朝" w:hAnsi="ＭＳ 明朝"/>
              </w:rPr>
            </w:pPr>
            <w:r w:rsidRPr="00C64F5D">
              <w:rPr>
                <w:rFonts w:ascii="ＭＳ 明朝" w:eastAsia="ＭＳ 明朝" w:hAnsi="ＭＳ 明朝" w:hint="eastAsia"/>
              </w:rPr>
              <w:t>（資産の部）</w:t>
            </w:r>
          </w:p>
          <w:p w:rsidR="00C64F5D" w:rsidRDefault="00C64F5D" w:rsidP="00C64F5D">
            <w:pPr>
              <w:ind w:left="0" w:firstLine="0"/>
              <w:rPr>
                <w:rFonts w:ascii="ＭＳ 明朝" w:eastAsia="ＭＳ 明朝" w:hAnsi="ＭＳ 明朝"/>
              </w:rPr>
            </w:pPr>
            <w:r w:rsidRPr="00C64F5D">
              <w:rPr>
                <w:rFonts w:ascii="ＭＳ 明朝" w:eastAsia="ＭＳ 明朝" w:hAnsi="ＭＳ 明朝" w:hint="eastAsia"/>
              </w:rPr>
              <w:t>Ⅰ</w:t>
            </w:r>
            <w:r w:rsidR="00EF66D2">
              <w:rPr>
                <w:rFonts w:ascii="ＭＳ 明朝" w:eastAsia="ＭＳ 明朝" w:hAnsi="ＭＳ 明朝" w:hint="eastAsia"/>
              </w:rPr>
              <w:t>流動資産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１現金預金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（1）現　金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現金手許有高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（2）当座預金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○○銀行△△支店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（3）普通預金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○○銀行××支店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２未収会費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○○年度会費　◆◆名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Ⅱ固定資産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１土　地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２建　物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３構築物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４車輌運搬具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５什器備品、応接セット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６電話加入権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７有価証券</w:t>
            </w:r>
          </w:p>
          <w:p w:rsidR="00EF66D2" w:rsidRDefault="00EF66D2" w:rsidP="00C64F5D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○○分利国債</w:t>
            </w:r>
          </w:p>
          <w:p w:rsidR="00EF66D2" w:rsidRPr="00C64F5D" w:rsidRDefault="00EF66D2" w:rsidP="00C64F5D">
            <w:pPr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</w:tcPr>
          <w:p w:rsidR="008E34BE" w:rsidRPr="00C64F5D" w:rsidRDefault="008E34BE" w:rsidP="008E34BE">
            <w:pPr>
              <w:ind w:left="0" w:firstLine="0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:rsidR="008E34BE" w:rsidRPr="00C64F5D" w:rsidRDefault="008E34BE" w:rsidP="008E34BE">
            <w:pPr>
              <w:ind w:left="0" w:firstLine="0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6" w:type="dxa"/>
          </w:tcPr>
          <w:p w:rsidR="008E34BE" w:rsidRPr="00C64F5D" w:rsidRDefault="008E34BE" w:rsidP="008E34BE">
            <w:pPr>
              <w:ind w:left="0" w:firstLine="0"/>
              <w:jc w:val="right"/>
              <w:rPr>
                <w:rFonts w:ascii="ＭＳ 明朝" w:eastAsia="ＭＳ 明朝" w:hAnsi="ＭＳ 明朝" w:hint="eastAsia"/>
              </w:rPr>
            </w:pPr>
          </w:p>
        </w:tc>
      </w:tr>
      <w:tr w:rsidR="00EF66D2" w:rsidRPr="00C64F5D" w:rsidTr="00EF66D2">
        <w:tc>
          <w:tcPr>
            <w:tcW w:w="4962" w:type="dxa"/>
            <w:gridSpan w:val="2"/>
            <w:vAlign w:val="center"/>
          </w:tcPr>
          <w:p w:rsidR="00EF66D2" w:rsidRPr="00C64F5D" w:rsidRDefault="00EF66D2" w:rsidP="00EF66D2">
            <w:pPr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資　産　合　計</w:t>
            </w:r>
          </w:p>
        </w:tc>
        <w:tc>
          <w:tcPr>
            <w:tcW w:w="1701" w:type="dxa"/>
            <w:vAlign w:val="center"/>
          </w:tcPr>
          <w:p w:rsidR="00EF66D2" w:rsidRPr="00C64F5D" w:rsidRDefault="00EF66D2" w:rsidP="00EF66D2">
            <w:pPr>
              <w:ind w:left="0" w:firstLine="0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1836" w:type="dxa"/>
          </w:tcPr>
          <w:p w:rsidR="00EF66D2" w:rsidRPr="00C64F5D" w:rsidRDefault="00EF66D2" w:rsidP="008E34BE">
            <w:pPr>
              <w:ind w:left="0" w:firstLine="0"/>
              <w:jc w:val="right"/>
              <w:rPr>
                <w:rFonts w:ascii="ＭＳ 明朝" w:eastAsia="ＭＳ 明朝" w:hAnsi="ＭＳ 明朝" w:hint="eastAsia"/>
              </w:rPr>
            </w:pPr>
          </w:p>
        </w:tc>
      </w:tr>
      <w:tr w:rsidR="00EF66D2" w:rsidRPr="00C64F5D" w:rsidTr="00EF66D2">
        <w:trPr>
          <w:trHeight w:val="1088"/>
        </w:trPr>
        <w:tc>
          <w:tcPr>
            <w:tcW w:w="4962" w:type="dxa"/>
            <w:gridSpan w:val="2"/>
          </w:tcPr>
          <w:p w:rsidR="00EF66D2" w:rsidRDefault="00EF66D2" w:rsidP="00EF66D2">
            <w:pPr>
              <w:ind w:left="0"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（負債の部）</w:t>
            </w:r>
          </w:p>
          <w:p w:rsidR="00EF66D2" w:rsidRDefault="00EF66D2" w:rsidP="00EF66D2">
            <w:pPr>
              <w:ind w:left="0"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Ⅰ流動負債</w:t>
            </w:r>
          </w:p>
          <w:p w:rsidR="00EF66D2" w:rsidRDefault="00EF66D2" w:rsidP="00EF66D2">
            <w:pPr>
              <w:ind w:left="0"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預り金</w:t>
            </w:r>
          </w:p>
          <w:p w:rsidR="00EF66D2" w:rsidRDefault="00EF66D2" w:rsidP="00EF66D2">
            <w:pPr>
              <w:ind w:left="0"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Ⅱ固定負債</w:t>
            </w:r>
          </w:p>
          <w:p w:rsidR="00EF66D2" w:rsidRDefault="00EF66D2" w:rsidP="00EF66D2">
            <w:pPr>
              <w:ind w:left="0"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長期借入金</w:t>
            </w:r>
          </w:p>
          <w:p w:rsidR="00EF66D2" w:rsidRPr="00C64F5D" w:rsidRDefault="00EF66D2" w:rsidP="00EF66D2">
            <w:pPr>
              <w:ind w:left="0" w:firstLine="0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○○銀行○○支店</w:t>
            </w:r>
          </w:p>
        </w:tc>
        <w:tc>
          <w:tcPr>
            <w:tcW w:w="1701" w:type="dxa"/>
            <w:vAlign w:val="center"/>
          </w:tcPr>
          <w:p w:rsidR="00EF66D2" w:rsidRPr="00C64F5D" w:rsidRDefault="00EF66D2" w:rsidP="00EF66D2">
            <w:pPr>
              <w:ind w:left="0" w:right="840"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6" w:type="dxa"/>
            <w:vAlign w:val="center"/>
          </w:tcPr>
          <w:p w:rsidR="00EF66D2" w:rsidRPr="00C64F5D" w:rsidRDefault="00EF66D2" w:rsidP="00EF66D2">
            <w:pPr>
              <w:ind w:left="0"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EF66D2" w:rsidRPr="00C64F5D" w:rsidTr="00EF66D2">
        <w:tc>
          <w:tcPr>
            <w:tcW w:w="4962" w:type="dxa"/>
            <w:gridSpan w:val="2"/>
            <w:vAlign w:val="center"/>
          </w:tcPr>
          <w:p w:rsidR="00EF66D2" w:rsidRPr="00C64F5D" w:rsidRDefault="00EF66D2" w:rsidP="00EF66D2">
            <w:pPr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負　債　合　計</w:t>
            </w:r>
          </w:p>
        </w:tc>
        <w:tc>
          <w:tcPr>
            <w:tcW w:w="1701" w:type="dxa"/>
            <w:vAlign w:val="center"/>
          </w:tcPr>
          <w:p w:rsidR="00EF66D2" w:rsidRPr="00C64F5D" w:rsidRDefault="00EF66D2" w:rsidP="00EF66D2">
            <w:pPr>
              <w:ind w:left="0" w:firstLine="0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</w:p>
        </w:tc>
        <w:tc>
          <w:tcPr>
            <w:tcW w:w="1836" w:type="dxa"/>
            <w:vAlign w:val="center"/>
          </w:tcPr>
          <w:p w:rsidR="00EF66D2" w:rsidRPr="00C64F5D" w:rsidRDefault="00EF66D2" w:rsidP="00EF66D2">
            <w:pPr>
              <w:ind w:left="0"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EF66D2" w:rsidRPr="00C64F5D" w:rsidTr="00EF66D2">
        <w:tc>
          <w:tcPr>
            <w:tcW w:w="4962" w:type="dxa"/>
            <w:gridSpan w:val="2"/>
            <w:vAlign w:val="center"/>
          </w:tcPr>
          <w:p w:rsidR="00EF66D2" w:rsidRPr="00C64F5D" w:rsidRDefault="00EF66D2" w:rsidP="00EF66D2">
            <w:pPr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差引正味財産（A-B）</w:t>
            </w:r>
          </w:p>
        </w:tc>
        <w:tc>
          <w:tcPr>
            <w:tcW w:w="1701" w:type="dxa"/>
            <w:vAlign w:val="center"/>
          </w:tcPr>
          <w:p w:rsidR="00EF66D2" w:rsidRPr="00C64F5D" w:rsidRDefault="00EF66D2" w:rsidP="00EF66D2">
            <w:pPr>
              <w:ind w:left="0"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6" w:type="dxa"/>
            <w:vAlign w:val="center"/>
          </w:tcPr>
          <w:p w:rsidR="00EF66D2" w:rsidRPr="00C64F5D" w:rsidRDefault="00EF66D2" w:rsidP="00EF66D2">
            <w:pPr>
              <w:ind w:left="0"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</w:tbl>
    <w:p w:rsidR="008E34BE" w:rsidRDefault="00EF66D2" w:rsidP="00EF66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（注）１　法人設立時に、確実に法人に帰属する財産をもって作成すること。</w:t>
      </w:r>
    </w:p>
    <w:p w:rsidR="00EF66D2" w:rsidRPr="00EF66D2" w:rsidRDefault="00EF66D2" w:rsidP="00EF66D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２　備</w:t>
      </w:r>
      <w:bookmarkStart w:id="0" w:name="_GoBack"/>
      <w:bookmarkEnd w:id="0"/>
      <w:r>
        <w:rPr>
          <w:rFonts w:ascii="ＭＳ 明朝" w:eastAsia="ＭＳ 明朝" w:hAnsi="ＭＳ 明朝" w:hint="eastAsia"/>
        </w:rPr>
        <w:t>考の欄には、使用目的、寄附者その他を記入すること。</w:t>
      </w:r>
    </w:p>
    <w:sectPr w:rsidR="00EF66D2" w:rsidRPr="00EF66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34"/>
    <w:rsid w:val="003C27B6"/>
    <w:rsid w:val="008E34BE"/>
    <w:rsid w:val="00AE7234"/>
    <w:rsid w:val="00C64F5D"/>
    <w:rsid w:val="00E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7EB94"/>
  <w15:chartTrackingRefBased/>
  <w15:docId w15:val="{59D0DB7D-B436-4340-A24A-E909C985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37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4</cp:revision>
  <dcterms:created xsi:type="dcterms:W3CDTF">2022-11-08T08:08:00Z</dcterms:created>
  <dcterms:modified xsi:type="dcterms:W3CDTF">2022-11-08T08:17:00Z</dcterms:modified>
</cp:coreProperties>
</file>