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385F3C">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選挙運動用自動車燃料供給契約書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B4162A" w:rsidRDefault="00E41C3F" w:rsidP="00E41C3F">
      <w:pPr>
        <w:autoSpaceDE w:val="0"/>
        <w:autoSpaceDN w:val="0"/>
        <w:adjustRightInd w:val="0"/>
        <w:spacing w:line="360" w:lineRule="auto"/>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color w:val="000000"/>
          <w:kern w:val="0"/>
          <w:szCs w:val="20"/>
        </w:rPr>
        <w:t xml:space="preserve">　十日町</w:t>
      </w:r>
      <w:r w:rsidR="00D06535">
        <w:rPr>
          <w:rFonts w:ascii="ＭＳ 明朝" w:eastAsia="ＭＳ 明朝" w:hAnsi="Times New Roman" w:cs="Times New Roman" w:hint="eastAsia"/>
          <w:color w:val="000000"/>
          <w:kern w:val="0"/>
          <w:szCs w:val="20"/>
        </w:rPr>
        <w:t>市議会議員一般選挙</w:t>
      </w:r>
      <w:r w:rsidRPr="00E41C3F">
        <w:rPr>
          <w:rFonts w:ascii="ＭＳ 明朝" w:eastAsia="ＭＳ 明朝" w:hAnsi="Times New Roman" w:cs="Times New Roman" w:hint="eastAsia"/>
          <w:color w:val="000000"/>
          <w:kern w:val="0"/>
          <w:szCs w:val="20"/>
        </w:rPr>
        <w:t xml:space="preserve">候補者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（以下「甲」という。）と　　</w:t>
      </w:r>
    </w:p>
    <w:p w:rsidR="00E41C3F" w:rsidRPr="00E41C3F" w:rsidRDefault="00B4162A" w:rsidP="00E41C3F">
      <w:pPr>
        <w:autoSpaceDE w:val="0"/>
        <w:autoSpaceDN w:val="0"/>
        <w:adjustRightInd w:val="0"/>
        <w:spacing w:line="360" w:lineRule="auto"/>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（以下「乙」という。）は、選挙運動用自動車の燃料供給について次のとおり契約を締結する。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供給する期間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color="000000"/>
        </w:rPr>
        <w:t xml:space="preserve">令和　</w:t>
      </w:r>
      <w:r w:rsidR="00B4162A">
        <w:rPr>
          <w:rFonts w:ascii="ＭＳ 明朝" w:eastAsia="ＭＳ 明朝" w:hAnsi="Times New Roman" w:cs="Times New Roman" w:hint="eastAsia"/>
          <w:b/>
          <w:i/>
          <w:color w:val="000000"/>
          <w:kern w:val="0"/>
          <w:szCs w:val="20"/>
          <w:u w:val="single" w:color="000000"/>
        </w:rPr>
        <w:t xml:space="preserve">　</w:t>
      </w:r>
      <w:r w:rsidRPr="00E41C3F">
        <w:rPr>
          <w:rFonts w:ascii="ＭＳ 明朝" w:eastAsia="ＭＳ 明朝" w:hAnsi="Times New Roman" w:cs="Times New Roman" w:hint="eastAsia"/>
          <w:color w:val="000000"/>
          <w:kern w:val="0"/>
          <w:szCs w:val="20"/>
          <w:u w:val="single" w:color="000000"/>
        </w:rPr>
        <w:t xml:space="preserve">年　</w:t>
      </w:r>
      <w:r w:rsidR="00B4162A">
        <w:rPr>
          <w:rFonts w:ascii="ＭＳ 明朝" w:eastAsia="ＭＳ 明朝" w:hAnsi="Times New Roman" w:cs="Times New Roman" w:hint="eastAsia"/>
          <w:b/>
          <w:i/>
          <w:color w:val="000000"/>
          <w:kern w:val="0"/>
          <w:szCs w:val="20"/>
          <w:u w:val="single" w:color="000000"/>
        </w:rPr>
        <w:t xml:space="preserve">　</w:t>
      </w:r>
      <w:r w:rsidRPr="00E41C3F">
        <w:rPr>
          <w:rFonts w:ascii="ＭＳ 明朝" w:eastAsia="ＭＳ 明朝" w:hAnsi="Times New Roman" w:cs="Times New Roman" w:hint="eastAsia"/>
          <w:color w:val="000000"/>
          <w:kern w:val="0"/>
          <w:szCs w:val="20"/>
          <w:u w:val="single" w:color="000000"/>
        </w:rPr>
        <w:t xml:space="preserve">月　</w:t>
      </w:r>
      <w:r w:rsidR="00B4162A">
        <w:rPr>
          <w:rFonts w:ascii="ＭＳ 明朝" w:eastAsia="ＭＳ 明朝" w:hAnsi="Times New Roman" w:cs="Times New Roman" w:hint="eastAsia"/>
          <w:b/>
          <w:i/>
          <w:color w:val="000000"/>
          <w:kern w:val="0"/>
          <w:szCs w:val="20"/>
          <w:u w:val="single" w:color="000000"/>
        </w:rPr>
        <w:t xml:space="preserve">　</w:t>
      </w:r>
      <w:r w:rsidRPr="00E41C3F">
        <w:rPr>
          <w:rFonts w:ascii="ＭＳ 明朝" w:eastAsia="ＭＳ 明朝" w:hAnsi="Times New Roman" w:cs="Times New Roman" w:hint="eastAsia"/>
          <w:color w:val="000000"/>
          <w:kern w:val="0"/>
          <w:szCs w:val="20"/>
          <w:u w:val="single" w:color="000000"/>
        </w:rPr>
        <w:t>日</w:t>
      </w:r>
      <w:r w:rsidRPr="00E41C3F">
        <w:rPr>
          <w:rFonts w:ascii="ＭＳ 明朝" w:eastAsia="ＭＳ 明朝" w:hAnsi="Times New Roman" w:cs="Times New Roman" w:hint="eastAsia"/>
          <w:color w:val="000000"/>
          <w:kern w:val="0"/>
          <w:szCs w:val="20"/>
        </w:rPr>
        <w:t>から</w:t>
      </w:r>
      <w:r w:rsidRPr="00E41C3F">
        <w:rPr>
          <w:rFonts w:ascii="ＭＳ 明朝" w:eastAsia="ＭＳ 明朝" w:hAnsi="Times New Roman" w:cs="Times New Roman" w:hint="eastAsia"/>
          <w:color w:val="000000"/>
          <w:kern w:val="0"/>
          <w:szCs w:val="20"/>
          <w:u w:val="single" w:color="000000"/>
        </w:rPr>
        <w:t xml:space="preserve">令和　</w:t>
      </w:r>
      <w:r w:rsidR="00B4162A">
        <w:rPr>
          <w:rFonts w:ascii="ＭＳ 明朝" w:eastAsia="ＭＳ 明朝" w:hAnsi="Times New Roman" w:cs="Times New Roman" w:hint="eastAsia"/>
          <w:b/>
          <w:i/>
          <w:color w:val="000000"/>
          <w:kern w:val="0"/>
          <w:szCs w:val="20"/>
          <w:u w:val="single" w:color="000000"/>
        </w:rPr>
        <w:t xml:space="preserve">　</w:t>
      </w:r>
      <w:r w:rsidRPr="00E41C3F">
        <w:rPr>
          <w:rFonts w:ascii="ＭＳ 明朝" w:eastAsia="ＭＳ 明朝" w:hAnsi="Times New Roman" w:cs="Times New Roman" w:hint="eastAsia"/>
          <w:color w:val="000000"/>
          <w:kern w:val="0"/>
          <w:szCs w:val="20"/>
          <w:u w:val="single" w:color="000000"/>
        </w:rPr>
        <w:t xml:space="preserve">年　</w:t>
      </w:r>
      <w:r w:rsidR="00B4162A">
        <w:rPr>
          <w:rFonts w:ascii="ＭＳ 明朝" w:eastAsia="ＭＳ 明朝" w:hAnsi="Times New Roman" w:cs="Times New Roman" w:hint="eastAsia"/>
          <w:b/>
          <w:i/>
          <w:color w:val="000000"/>
          <w:kern w:val="0"/>
          <w:szCs w:val="20"/>
          <w:u w:val="single" w:color="000000"/>
        </w:rPr>
        <w:t xml:space="preserve">　</w:t>
      </w:r>
      <w:r w:rsidRPr="00E41C3F">
        <w:rPr>
          <w:rFonts w:ascii="ＭＳ 明朝" w:eastAsia="ＭＳ 明朝" w:hAnsi="Times New Roman" w:cs="Times New Roman" w:hint="eastAsia"/>
          <w:color w:val="000000"/>
          <w:kern w:val="0"/>
          <w:szCs w:val="20"/>
          <w:u w:val="single" w:color="000000"/>
        </w:rPr>
        <w:t xml:space="preserve">月　</w:t>
      </w:r>
      <w:r w:rsidR="00B4162A">
        <w:rPr>
          <w:rFonts w:ascii="ＭＳ 明朝" w:eastAsia="ＭＳ 明朝" w:hAnsi="Times New Roman" w:cs="Times New Roman" w:hint="eastAsia"/>
          <w:b/>
          <w:i/>
          <w:color w:val="000000"/>
          <w:kern w:val="0"/>
          <w:szCs w:val="20"/>
          <w:u w:val="single" w:color="000000"/>
        </w:rPr>
        <w:t xml:space="preserve">　</w:t>
      </w:r>
      <w:r w:rsidRPr="00E41C3F">
        <w:rPr>
          <w:rFonts w:ascii="ＭＳ 明朝" w:eastAsia="ＭＳ 明朝" w:hAnsi="Times New Roman" w:cs="Times New Roman" w:hint="eastAsia"/>
          <w:color w:val="000000"/>
          <w:kern w:val="0"/>
          <w:szCs w:val="20"/>
          <w:u w:val="single" w:color="000000"/>
        </w:rPr>
        <w:t>日</w:t>
      </w:r>
      <w:r w:rsidRPr="00E41C3F">
        <w:rPr>
          <w:rFonts w:ascii="ＭＳ 明朝" w:eastAsia="ＭＳ 明朝" w:hAnsi="Times New Roman" w:cs="Times New Roman" w:hint="eastAsia"/>
          <w:color w:val="000000"/>
          <w:kern w:val="0"/>
          <w:szCs w:val="20"/>
        </w:rPr>
        <w:t>まで</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供給を受ける自動車の登録番号</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i/>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金　　　　額</w:t>
      </w:r>
    </w:p>
    <w:p w:rsidR="00E41C3F" w:rsidRPr="00E41C3F" w:rsidRDefault="00E41C3F" w:rsidP="00E41C3F">
      <w:pPr>
        <w:autoSpaceDE w:val="0"/>
        <w:autoSpaceDN w:val="0"/>
        <w:adjustRightInd w:val="0"/>
        <w:spacing w:line="360"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単価１リットル当たり</w:t>
      </w:r>
      <w:r w:rsidRPr="00E41C3F">
        <w:rPr>
          <w:rFonts w:ascii="ＭＳ 明朝" w:eastAsia="ＭＳ 明朝" w:hAnsi="Times New Roman" w:cs="Times New Roman" w:hint="eastAsia"/>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r w:rsidRPr="00E41C3F">
        <w:rPr>
          <w:rFonts w:ascii="ＭＳ 明朝" w:eastAsia="ＭＳ 明朝" w:hAnsi="Times New Roman" w:cs="Times New Roman" w:hint="eastAsia"/>
          <w:color w:val="000000"/>
          <w:kern w:val="0"/>
          <w:szCs w:val="20"/>
        </w:rPr>
        <w:t>（うち消費税額</w:t>
      </w:r>
      <w:r w:rsidRPr="00E41C3F">
        <w:rPr>
          <w:rFonts w:ascii="ＭＳ 明朝" w:eastAsia="ＭＳ 明朝" w:hAnsi="Times New Roman" w:cs="Times New Roman" w:hint="eastAsia"/>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円</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（予定消費量　　</w:t>
      </w:r>
      <w:r w:rsidRPr="00E41C3F">
        <w:rPr>
          <w:rFonts w:ascii="ＭＳ 明朝" w:eastAsia="ＭＳ 明朝" w:hAnsi="Times New Roman" w:cs="Times New Roman" w:hint="eastAsia"/>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リットル</w:t>
      </w:r>
      <w:r w:rsidRPr="00E41C3F">
        <w:rPr>
          <w:rFonts w:ascii="ＭＳ 明朝" w:eastAsia="ＭＳ 明朝" w:hAnsi="Times New Roman" w:cs="Times New Roman" w:hint="eastAsia"/>
          <w:color w:val="000000"/>
          <w:kern w:val="0"/>
          <w:szCs w:val="20"/>
        </w:rPr>
        <w:t>）とし、期間中の供給量に単価を乗じた金額とする。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４　請求及び支払</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基づく契約金額については、乙は、十日町市議会議員及び十日町市長の選挙における選挙運動用自動車の使用の公営に関する条例に基づき、十日町市に対し請求するものとし、甲は、これに必要な手続を遅滞なく行わなければならない。</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なお、この場合において、契約金額が当該条例に基づき十日町市に請求できる金額を超える場合は、甲は、その超える額を乙の請求に基づき速やかに支払うものとする。</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ただし、甲が公職選挙法第93条（供託物の没収）の規定に該当した場合は、乙は、契約金額の全額を甲に請求するものとし、甲は、これを速やかに支払うものとする。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その他</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この契約に定めるもののほか、必要な事項は、甲乙協議の上、決定する。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この契約を証するため、本書２通を作成し、甲乙記名押印の上、各自１通を保有する。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甲　十日町</w:t>
      </w:r>
      <w:r w:rsidR="00D06535">
        <w:rPr>
          <w:rFonts w:ascii="ＭＳ 明朝" w:eastAsia="ＭＳ 明朝" w:hAnsi="Times New Roman" w:cs="Times New Roman" w:hint="eastAsia"/>
          <w:color w:val="000000"/>
          <w:kern w:val="0"/>
          <w:szCs w:val="20"/>
        </w:rPr>
        <w:t>市議会議員一般選挙</w:t>
      </w:r>
      <w:r w:rsidRPr="00E41C3F">
        <w:rPr>
          <w:rFonts w:ascii="ＭＳ 明朝" w:eastAsia="ＭＳ 明朝" w:hAnsi="Times New Roman" w:cs="Times New Roman" w:hint="eastAsia"/>
          <w:color w:val="000000"/>
          <w:kern w:val="0"/>
          <w:szCs w:val="20"/>
        </w:rPr>
        <w:t>候補者</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氏　名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乙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名　称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color w:val="000000"/>
          <w:kern w:val="0"/>
          <w:szCs w:val="20"/>
        </w:rPr>
        <w:t xml:space="preserve">　　　　　　　　　　　　　　　　　代表者　　　</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b/>
          <w:i/>
          <w:color w:val="000000"/>
          <w:kern w:val="0"/>
          <w:szCs w:val="20"/>
        </w:rPr>
      </w:pPr>
    </w:p>
    <w:p w:rsidR="00E41C3F" w:rsidRPr="00E41C3F" w:rsidRDefault="008B1282" w:rsidP="008B1282">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bookmarkStart w:id="0" w:name="_GoBack"/>
      <w:bookmarkEnd w:id="0"/>
      <w:r w:rsidRPr="00E41C3F">
        <w:rPr>
          <w:rFonts w:ascii="ＭＳ 明朝" w:eastAsia="ＭＳ 明朝" w:hAnsi="Times New Roman" w:cs="Times New Roman"/>
          <w:color w:val="000000"/>
          <w:kern w:val="0"/>
          <w:szCs w:val="20"/>
        </w:rPr>
        <w:t xml:space="preserve"> </w:t>
      </w:r>
    </w:p>
    <w:p w:rsidR="0018108D" w:rsidRPr="00E41C3F" w:rsidRDefault="0018108D"/>
    <w:sectPr w:rsidR="0018108D" w:rsidRPr="00E41C3F"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74DC5"/>
    <w:rsid w:val="000A109B"/>
    <w:rsid w:val="000A5844"/>
    <w:rsid w:val="00105AD2"/>
    <w:rsid w:val="00156F29"/>
    <w:rsid w:val="0018108D"/>
    <w:rsid w:val="002A68E8"/>
    <w:rsid w:val="00311156"/>
    <w:rsid w:val="003342EA"/>
    <w:rsid w:val="003449C5"/>
    <w:rsid w:val="00354FF9"/>
    <w:rsid w:val="00385F3C"/>
    <w:rsid w:val="003F4450"/>
    <w:rsid w:val="00454A76"/>
    <w:rsid w:val="00522295"/>
    <w:rsid w:val="00624AAB"/>
    <w:rsid w:val="007672BA"/>
    <w:rsid w:val="007F53AE"/>
    <w:rsid w:val="008340FC"/>
    <w:rsid w:val="0089113E"/>
    <w:rsid w:val="008B01AD"/>
    <w:rsid w:val="008B1282"/>
    <w:rsid w:val="008B5817"/>
    <w:rsid w:val="00920292"/>
    <w:rsid w:val="00AD2B4D"/>
    <w:rsid w:val="00B33D9E"/>
    <w:rsid w:val="00B4162A"/>
    <w:rsid w:val="00B555DA"/>
    <w:rsid w:val="00C97A8B"/>
    <w:rsid w:val="00CB7726"/>
    <w:rsid w:val="00D06535"/>
    <w:rsid w:val="00D34968"/>
    <w:rsid w:val="00E41C3F"/>
    <w:rsid w:val="00E47290"/>
    <w:rsid w:val="00E93C40"/>
    <w:rsid w:val="00EB61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0BF2F3"/>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6EB78-BCC3-42F5-B8BE-7CA6D10A2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125</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2025-03-31T01:08:00Z</dcterms:modified>
</cp:coreProperties>
</file>