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2EA6" w:rsidRPr="00152EA6" w:rsidRDefault="005E1CC9" w:rsidP="00152EA6">
      <w:pPr>
        <w:pStyle w:val="Word"/>
        <w:wordWrap w:val="0"/>
        <w:spacing w:line="1" w:lineRule="atLeast"/>
        <w:jc w:val="left"/>
        <w:rPr>
          <w:rFonts w:hint="default"/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（様式４</w:t>
      </w:r>
      <w:r w:rsidR="00152EA6" w:rsidRPr="00152EA6">
        <w:rPr>
          <w:color w:val="000000" w:themeColor="text1"/>
          <w:sz w:val="22"/>
          <w:szCs w:val="22"/>
        </w:rPr>
        <w:t>）</w:t>
      </w:r>
    </w:p>
    <w:p w:rsidR="00152EA6" w:rsidRPr="00152EA6" w:rsidRDefault="00152EA6" w:rsidP="00152EA6">
      <w:pPr>
        <w:pStyle w:val="Word"/>
        <w:spacing w:line="1" w:lineRule="atLeast"/>
        <w:jc w:val="center"/>
        <w:rPr>
          <w:rFonts w:hint="default"/>
          <w:b/>
          <w:sz w:val="28"/>
          <w:szCs w:val="22"/>
        </w:rPr>
      </w:pPr>
      <w:r w:rsidRPr="00152EA6">
        <w:rPr>
          <w:b/>
          <w:spacing w:val="10"/>
          <w:sz w:val="28"/>
          <w:szCs w:val="22"/>
        </w:rPr>
        <w:t>質　問　書</w:t>
      </w:r>
    </w:p>
    <w:p w:rsidR="00152EA6" w:rsidRDefault="00703134" w:rsidP="00703134">
      <w:pPr>
        <w:pStyle w:val="Word"/>
        <w:spacing w:line="1" w:lineRule="atLeast"/>
        <w:jc w:val="right"/>
        <w:rPr>
          <w:rFonts w:hint="default"/>
          <w:sz w:val="22"/>
          <w:szCs w:val="22"/>
        </w:rPr>
      </w:pPr>
      <w:r>
        <w:rPr>
          <w:sz w:val="22"/>
          <w:szCs w:val="22"/>
        </w:rPr>
        <w:t>令和　　年　　月　　日</w:t>
      </w:r>
    </w:p>
    <w:p w:rsidR="00703134" w:rsidRPr="00152EA6" w:rsidRDefault="00703134" w:rsidP="00703134">
      <w:pPr>
        <w:pStyle w:val="Word"/>
        <w:spacing w:line="1" w:lineRule="atLeast"/>
        <w:jc w:val="right"/>
        <w:rPr>
          <w:sz w:val="22"/>
          <w:szCs w:val="22"/>
        </w:rPr>
      </w:pPr>
      <w:bookmarkStart w:id="0" w:name="_GoBack"/>
      <w:bookmarkEnd w:id="0"/>
    </w:p>
    <w:p w:rsidR="00152EA6" w:rsidRPr="00152EA6" w:rsidRDefault="00152EA6" w:rsidP="00152EA6">
      <w:pPr>
        <w:rPr>
          <w:rFonts w:hint="default"/>
          <w:sz w:val="22"/>
          <w:szCs w:val="22"/>
        </w:rPr>
      </w:pPr>
      <w:r>
        <w:rPr>
          <w:sz w:val="22"/>
          <w:szCs w:val="22"/>
        </w:rPr>
        <w:t xml:space="preserve">　</w:t>
      </w:r>
      <w:r w:rsidRPr="00152EA6">
        <w:rPr>
          <w:sz w:val="22"/>
          <w:szCs w:val="22"/>
        </w:rPr>
        <w:t>「</w:t>
      </w:r>
      <w:r w:rsidR="00D703CB">
        <w:rPr>
          <w:sz w:val="22"/>
          <w:szCs w:val="22"/>
        </w:rPr>
        <w:t>十日町市</w:t>
      </w:r>
      <w:r w:rsidR="00D44CD1">
        <w:rPr>
          <w:sz w:val="22"/>
          <w:szCs w:val="22"/>
        </w:rPr>
        <w:t>地域防災計画等改定</w:t>
      </w:r>
      <w:r w:rsidR="00CF3E52" w:rsidRPr="00CF3E52">
        <w:rPr>
          <w:sz w:val="22"/>
          <w:szCs w:val="22"/>
        </w:rPr>
        <w:t>業務委託</w:t>
      </w:r>
      <w:r w:rsidR="00D44CD1">
        <w:rPr>
          <w:sz w:val="22"/>
          <w:szCs w:val="22"/>
        </w:rPr>
        <w:t>公募型</w:t>
      </w:r>
      <w:r w:rsidRPr="00152EA6">
        <w:rPr>
          <w:sz w:val="22"/>
          <w:szCs w:val="22"/>
        </w:rPr>
        <w:t>プロポーザル」について、次の事項を質問します。</w:t>
      </w:r>
    </w:p>
    <w:p w:rsidR="00152EA6" w:rsidRPr="00152EA6" w:rsidRDefault="00152EA6" w:rsidP="00152EA6">
      <w:pPr>
        <w:spacing w:line="1" w:lineRule="atLeast"/>
        <w:rPr>
          <w:rFonts w:hint="default"/>
          <w:sz w:val="22"/>
          <w:szCs w:val="22"/>
        </w:rPr>
      </w:pPr>
    </w:p>
    <w:tbl>
      <w:tblPr>
        <w:tblW w:w="0" w:type="auto"/>
        <w:tblInd w:w="10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24"/>
        <w:gridCol w:w="6156"/>
      </w:tblGrid>
      <w:tr w:rsidR="00152EA6" w:rsidRPr="00152EA6" w:rsidTr="00152EA6">
        <w:tc>
          <w:tcPr>
            <w:tcW w:w="3024" w:type="dxa"/>
            <w:tcMar>
              <w:left w:w="49" w:type="dxa"/>
              <w:right w:w="49" w:type="dxa"/>
            </w:tcMar>
          </w:tcPr>
          <w:p w:rsidR="00152EA6" w:rsidRPr="00152EA6" w:rsidRDefault="00152EA6" w:rsidP="00DC0206">
            <w:pPr>
              <w:spacing w:line="1" w:lineRule="atLeast"/>
              <w:jc w:val="center"/>
              <w:rPr>
                <w:rFonts w:hint="default"/>
                <w:sz w:val="22"/>
                <w:szCs w:val="22"/>
              </w:rPr>
            </w:pPr>
            <w:r w:rsidRPr="00152EA6">
              <w:rPr>
                <w:sz w:val="22"/>
                <w:szCs w:val="22"/>
              </w:rPr>
              <w:t>質 問 事 項</w:t>
            </w:r>
          </w:p>
        </w:tc>
        <w:tc>
          <w:tcPr>
            <w:tcW w:w="6156" w:type="dxa"/>
            <w:tcMar>
              <w:left w:w="49" w:type="dxa"/>
              <w:right w:w="49" w:type="dxa"/>
            </w:tcMar>
          </w:tcPr>
          <w:p w:rsidR="00152EA6" w:rsidRPr="00152EA6" w:rsidRDefault="00152EA6" w:rsidP="00DC0206">
            <w:pPr>
              <w:spacing w:line="1" w:lineRule="atLeast"/>
              <w:jc w:val="center"/>
              <w:rPr>
                <w:rFonts w:hint="default"/>
                <w:sz w:val="22"/>
                <w:szCs w:val="22"/>
              </w:rPr>
            </w:pPr>
            <w:r w:rsidRPr="00152EA6">
              <w:rPr>
                <w:sz w:val="22"/>
                <w:szCs w:val="22"/>
              </w:rPr>
              <w:t>質 問 内 容</w:t>
            </w:r>
          </w:p>
        </w:tc>
      </w:tr>
      <w:tr w:rsidR="00152EA6" w:rsidRPr="00152EA6" w:rsidTr="00152EA6">
        <w:tc>
          <w:tcPr>
            <w:tcW w:w="3024" w:type="dxa"/>
            <w:tcMar>
              <w:left w:w="49" w:type="dxa"/>
              <w:right w:w="49" w:type="dxa"/>
            </w:tcMar>
          </w:tcPr>
          <w:p w:rsidR="00152EA6" w:rsidRDefault="00152EA6" w:rsidP="00DC0206">
            <w:pPr>
              <w:spacing w:line="1" w:lineRule="atLeast"/>
              <w:jc w:val="left"/>
              <w:rPr>
                <w:rFonts w:hint="default"/>
                <w:sz w:val="22"/>
                <w:szCs w:val="22"/>
              </w:rPr>
            </w:pPr>
          </w:p>
          <w:p w:rsidR="00152EA6" w:rsidRDefault="00152EA6" w:rsidP="00DC0206">
            <w:pPr>
              <w:spacing w:line="1" w:lineRule="atLeast"/>
              <w:jc w:val="left"/>
              <w:rPr>
                <w:rFonts w:hint="default"/>
                <w:sz w:val="22"/>
                <w:szCs w:val="22"/>
              </w:rPr>
            </w:pPr>
          </w:p>
          <w:p w:rsidR="00152EA6" w:rsidRDefault="00152EA6" w:rsidP="00DC0206">
            <w:pPr>
              <w:spacing w:line="1" w:lineRule="atLeast"/>
              <w:jc w:val="left"/>
              <w:rPr>
                <w:rFonts w:hint="default"/>
                <w:sz w:val="22"/>
                <w:szCs w:val="22"/>
              </w:rPr>
            </w:pPr>
          </w:p>
          <w:p w:rsidR="00152EA6" w:rsidRDefault="00152EA6" w:rsidP="00DC0206">
            <w:pPr>
              <w:spacing w:line="1" w:lineRule="atLeast"/>
              <w:jc w:val="left"/>
              <w:rPr>
                <w:rFonts w:hint="default"/>
                <w:sz w:val="22"/>
                <w:szCs w:val="22"/>
              </w:rPr>
            </w:pPr>
          </w:p>
          <w:p w:rsidR="00152EA6" w:rsidRDefault="00152EA6" w:rsidP="00DC0206">
            <w:pPr>
              <w:spacing w:line="1" w:lineRule="atLeast"/>
              <w:jc w:val="left"/>
              <w:rPr>
                <w:rFonts w:hint="default"/>
                <w:sz w:val="22"/>
                <w:szCs w:val="22"/>
              </w:rPr>
            </w:pPr>
          </w:p>
          <w:p w:rsidR="00152EA6" w:rsidRDefault="00152EA6" w:rsidP="00DC0206">
            <w:pPr>
              <w:spacing w:line="1" w:lineRule="atLeast"/>
              <w:jc w:val="left"/>
              <w:rPr>
                <w:rFonts w:hint="default"/>
                <w:sz w:val="22"/>
                <w:szCs w:val="22"/>
              </w:rPr>
            </w:pPr>
          </w:p>
          <w:p w:rsidR="00152EA6" w:rsidRDefault="00152EA6" w:rsidP="00DC0206">
            <w:pPr>
              <w:spacing w:line="1" w:lineRule="atLeast"/>
              <w:jc w:val="left"/>
              <w:rPr>
                <w:rFonts w:hint="default"/>
                <w:sz w:val="22"/>
                <w:szCs w:val="22"/>
              </w:rPr>
            </w:pPr>
          </w:p>
          <w:p w:rsidR="00152EA6" w:rsidRDefault="00152EA6" w:rsidP="00DC0206">
            <w:pPr>
              <w:spacing w:line="1" w:lineRule="atLeast"/>
              <w:jc w:val="left"/>
              <w:rPr>
                <w:rFonts w:hint="default"/>
                <w:sz w:val="22"/>
                <w:szCs w:val="22"/>
              </w:rPr>
            </w:pPr>
          </w:p>
          <w:p w:rsidR="00152EA6" w:rsidRDefault="00152EA6" w:rsidP="00DC0206">
            <w:pPr>
              <w:spacing w:line="1" w:lineRule="atLeast"/>
              <w:jc w:val="left"/>
              <w:rPr>
                <w:rFonts w:hint="default"/>
                <w:sz w:val="22"/>
                <w:szCs w:val="22"/>
              </w:rPr>
            </w:pPr>
          </w:p>
          <w:p w:rsidR="00152EA6" w:rsidRDefault="00152EA6" w:rsidP="00DC0206">
            <w:pPr>
              <w:spacing w:line="1" w:lineRule="atLeast"/>
              <w:jc w:val="left"/>
              <w:rPr>
                <w:rFonts w:hint="default"/>
                <w:sz w:val="22"/>
                <w:szCs w:val="22"/>
              </w:rPr>
            </w:pPr>
          </w:p>
          <w:p w:rsidR="00152EA6" w:rsidRDefault="00152EA6" w:rsidP="00DC0206">
            <w:pPr>
              <w:spacing w:line="1" w:lineRule="atLeast"/>
              <w:jc w:val="left"/>
              <w:rPr>
                <w:rFonts w:hint="default"/>
                <w:sz w:val="22"/>
                <w:szCs w:val="22"/>
              </w:rPr>
            </w:pPr>
          </w:p>
          <w:p w:rsidR="00152EA6" w:rsidRDefault="00152EA6" w:rsidP="00DC0206">
            <w:pPr>
              <w:spacing w:line="1" w:lineRule="atLeast"/>
              <w:jc w:val="left"/>
              <w:rPr>
                <w:rFonts w:hint="default"/>
                <w:sz w:val="22"/>
                <w:szCs w:val="22"/>
              </w:rPr>
            </w:pPr>
          </w:p>
          <w:p w:rsidR="00152EA6" w:rsidRDefault="00152EA6" w:rsidP="00DC0206">
            <w:pPr>
              <w:spacing w:line="1" w:lineRule="atLeast"/>
              <w:jc w:val="left"/>
              <w:rPr>
                <w:rFonts w:hint="default"/>
                <w:sz w:val="22"/>
                <w:szCs w:val="22"/>
              </w:rPr>
            </w:pPr>
          </w:p>
          <w:p w:rsidR="00152EA6" w:rsidRDefault="00152EA6" w:rsidP="00DC0206">
            <w:pPr>
              <w:spacing w:line="1" w:lineRule="atLeast"/>
              <w:jc w:val="left"/>
              <w:rPr>
                <w:rFonts w:hint="default"/>
                <w:sz w:val="22"/>
                <w:szCs w:val="22"/>
              </w:rPr>
            </w:pPr>
          </w:p>
          <w:p w:rsidR="00152EA6" w:rsidRDefault="00152EA6" w:rsidP="00DC0206">
            <w:pPr>
              <w:spacing w:line="1" w:lineRule="atLeast"/>
              <w:jc w:val="left"/>
              <w:rPr>
                <w:rFonts w:hint="default"/>
                <w:sz w:val="22"/>
                <w:szCs w:val="22"/>
              </w:rPr>
            </w:pPr>
          </w:p>
          <w:p w:rsidR="00152EA6" w:rsidRDefault="00152EA6" w:rsidP="00DC0206">
            <w:pPr>
              <w:spacing w:line="1" w:lineRule="atLeast"/>
              <w:jc w:val="left"/>
              <w:rPr>
                <w:rFonts w:hint="default"/>
                <w:sz w:val="22"/>
                <w:szCs w:val="22"/>
              </w:rPr>
            </w:pPr>
          </w:p>
          <w:p w:rsidR="00152EA6" w:rsidRDefault="00152EA6" w:rsidP="00DC0206">
            <w:pPr>
              <w:spacing w:line="1" w:lineRule="atLeast"/>
              <w:jc w:val="left"/>
              <w:rPr>
                <w:rFonts w:hint="default"/>
                <w:sz w:val="22"/>
                <w:szCs w:val="22"/>
              </w:rPr>
            </w:pPr>
          </w:p>
          <w:p w:rsidR="00152EA6" w:rsidRDefault="00152EA6" w:rsidP="00DC0206">
            <w:pPr>
              <w:spacing w:line="1" w:lineRule="atLeast"/>
              <w:jc w:val="left"/>
              <w:rPr>
                <w:rFonts w:hint="default"/>
                <w:sz w:val="22"/>
                <w:szCs w:val="22"/>
              </w:rPr>
            </w:pPr>
          </w:p>
          <w:p w:rsidR="00152EA6" w:rsidRPr="00152EA6" w:rsidRDefault="00152EA6" w:rsidP="00DC0206">
            <w:pPr>
              <w:spacing w:line="1" w:lineRule="atLeast"/>
              <w:jc w:val="left"/>
              <w:rPr>
                <w:rFonts w:hint="default"/>
                <w:sz w:val="22"/>
                <w:szCs w:val="22"/>
              </w:rPr>
            </w:pPr>
          </w:p>
        </w:tc>
        <w:tc>
          <w:tcPr>
            <w:tcW w:w="6156" w:type="dxa"/>
            <w:tcMar>
              <w:left w:w="49" w:type="dxa"/>
              <w:right w:w="49" w:type="dxa"/>
            </w:tcMar>
          </w:tcPr>
          <w:p w:rsidR="00152EA6" w:rsidRDefault="00152EA6" w:rsidP="00DC0206">
            <w:pPr>
              <w:spacing w:line="1" w:lineRule="atLeast"/>
              <w:jc w:val="left"/>
              <w:rPr>
                <w:rFonts w:hint="default"/>
                <w:sz w:val="22"/>
                <w:szCs w:val="22"/>
              </w:rPr>
            </w:pPr>
          </w:p>
          <w:p w:rsidR="00152EA6" w:rsidRDefault="00152EA6" w:rsidP="00DC0206">
            <w:pPr>
              <w:spacing w:line="1" w:lineRule="atLeast"/>
              <w:jc w:val="left"/>
              <w:rPr>
                <w:rFonts w:hint="default"/>
                <w:sz w:val="22"/>
                <w:szCs w:val="22"/>
              </w:rPr>
            </w:pPr>
          </w:p>
          <w:p w:rsidR="00152EA6" w:rsidRDefault="00152EA6" w:rsidP="00DC0206">
            <w:pPr>
              <w:spacing w:line="1" w:lineRule="atLeast"/>
              <w:jc w:val="left"/>
              <w:rPr>
                <w:rFonts w:hint="default"/>
                <w:sz w:val="22"/>
                <w:szCs w:val="22"/>
              </w:rPr>
            </w:pPr>
          </w:p>
          <w:p w:rsidR="00152EA6" w:rsidRDefault="00152EA6" w:rsidP="00DC0206">
            <w:pPr>
              <w:spacing w:line="1" w:lineRule="atLeast"/>
              <w:jc w:val="left"/>
              <w:rPr>
                <w:rFonts w:hint="default"/>
                <w:sz w:val="22"/>
                <w:szCs w:val="22"/>
              </w:rPr>
            </w:pPr>
          </w:p>
          <w:p w:rsidR="00152EA6" w:rsidRDefault="00152EA6" w:rsidP="00DC0206">
            <w:pPr>
              <w:spacing w:line="1" w:lineRule="atLeast"/>
              <w:jc w:val="left"/>
              <w:rPr>
                <w:rFonts w:hint="default"/>
                <w:sz w:val="22"/>
                <w:szCs w:val="22"/>
              </w:rPr>
            </w:pPr>
          </w:p>
          <w:p w:rsidR="00152EA6" w:rsidRDefault="00152EA6" w:rsidP="00DC0206">
            <w:pPr>
              <w:spacing w:line="1" w:lineRule="atLeast"/>
              <w:jc w:val="left"/>
              <w:rPr>
                <w:rFonts w:hint="default"/>
                <w:sz w:val="22"/>
                <w:szCs w:val="22"/>
              </w:rPr>
            </w:pPr>
          </w:p>
          <w:p w:rsidR="00152EA6" w:rsidRDefault="00152EA6" w:rsidP="00DC0206">
            <w:pPr>
              <w:spacing w:line="1" w:lineRule="atLeast"/>
              <w:jc w:val="left"/>
              <w:rPr>
                <w:rFonts w:hint="default"/>
                <w:sz w:val="22"/>
                <w:szCs w:val="22"/>
              </w:rPr>
            </w:pPr>
          </w:p>
          <w:p w:rsidR="00152EA6" w:rsidRDefault="00152EA6" w:rsidP="00DC0206">
            <w:pPr>
              <w:spacing w:line="1" w:lineRule="atLeast"/>
              <w:jc w:val="left"/>
              <w:rPr>
                <w:rFonts w:hint="default"/>
                <w:sz w:val="22"/>
                <w:szCs w:val="22"/>
              </w:rPr>
            </w:pPr>
          </w:p>
          <w:p w:rsidR="00152EA6" w:rsidRDefault="00152EA6" w:rsidP="00DC0206">
            <w:pPr>
              <w:spacing w:line="1" w:lineRule="atLeast"/>
              <w:jc w:val="left"/>
              <w:rPr>
                <w:rFonts w:hint="default"/>
                <w:sz w:val="22"/>
                <w:szCs w:val="22"/>
              </w:rPr>
            </w:pPr>
          </w:p>
          <w:p w:rsidR="00152EA6" w:rsidRDefault="00152EA6" w:rsidP="00DC0206">
            <w:pPr>
              <w:spacing w:line="1" w:lineRule="atLeast"/>
              <w:jc w:val="left"/>
              <w:rPr>
                <w:rFonts w:hint="default"/>
                <w:sz w:val="22"/>
                <w:szCs w:val="22"/>
              </w:rPr>
            </w:pPr>
          </w:p>
          <w:p w:rsidR="00152EA6" w:rsidRDefault="00152EA6" w:rsidP="00DC0206">
            <w:pPr>
              <w:spacing w:line="1" w:lineRule="atLeast"/>
              <w:jc w:val="left"/>
              <w:rPr>
                <w:rFonts w:hint="default"/>
                <w:sz w:val="22"/>
                <w:szCs w:val="22"/>
              </w:rPr>
            </w:pPr>
          </w:p>
          <w:p w:rsidR="00152EA6" w:rsidRDefault="00152EA6" w:rsidP="00DC0206">
            <w:pPr>
              <w:spacing w:line="1" w:lineRule="atLeast"/>
              <w:jc w:val="left"/>
              <w:rPr>
                <w:rFonts w:hint="default"/>
                <w:sz w:val="22"/>
                <w:szCs w:val="22"/>
              </w:rPr>
            </w:pPr>
          </w:p>
          <w:p w:rsidR="00152EA6" w:rsidRDefault="00152EA6" w:rsidP="00DC0206">
            <w:pPr>
              <w:spacing w:line="1" w:lineRule="atLeast"/>
              <w:jc w:val="left"/>
              <w:rPr>
                <w:rFonts w:hint="default"/>
                <w:sz w:val="22"/>
                <w:szCs w:val="22"/>
              </w:rPr>
            </w:pPr>
          </w:p>
          <w:p w:rsidR="00152EA6" w:rsidRDefault="00152EA6" w:rsidP="00DC0206">
            <w:pPr>
              <w:spacing w:line="1" w:lineRule="atLeast"/>
              <w:jc w:val="left"/>
              <w:rPr>
                <w:rFonts w:hint="default"/>
                <w:sz w:val="22"/>
                <w:szCs w:val="22"/>
              </w:rPr>
            </w:pPr>
          </w:p>
          <w:p w:rsidR="00152EA6" w:rsidRDefault="00152EA6" w:rsidP="00DC0206">
            <w:pPr>
              <w:spacing w:line="1" w:lineRule="atLeast"/>
              <w:jc w:val="left"/>
              <w:rPr>
                <w:rFonts w:hint="default"/>
                <w:sz w:val="22"/>
                <w:szCs w:val="22"/>
              </w:rPr>
            </w:pPr>
          </w:p>
          <w:p w:rsidR="00152EA6" w:rsidRDefault="00152EA6" w:rsidP="00DC0206">
            <w:pPr>
              <w:spacing w:line="1" w:lineRule="atLeast"/>
              <w:jc w:val="left"/>
              <w:rPr>
                <w:rFonts w:hint="default"/>
                <w:sz w:val="22"/>
                <w:szCs w:val="22"/>
              </w:rPr>
            </w:pPr>
          </w:p>
          <w:p w:rsidR="00152EA6" w:rsidRDefault="00152EA6" w:rsidP="00DC0206">
            <w:pPr>
              <w:spacing w:line="1" w:lineRule="atLeast"/>
              <w:jc w:val="left"/>
              <w:rPr>
                <w:rFonts w:hint="default"/>
                <w:sz w:val="22"/>
                <w:szCs w:val="22"/>
              </w:rPr>
            </w:pPr>
          </w:p>
          <w:p w:rsidR="00152EA6" w:rsidRDefault="00152EA6" w:rsidP="00DC0206">
            <w:pPr>
              <w:spacing w:line="1" w:lineRule="atLeast"/>
              <w:jc w:val="left"/>
              <w:rPr>
                <w:rFonts w:hint="default"/>
                <w:sz w:val="22"/>
                <w:szCs w:val="22"/>
              </w:rPr>
            </w:pPr>
          </w:p>
          <w:p w:rsidR="00152EA6" w:rsidRPr="00152EA6" w:rsidRDefault="00152EA6" w:rsidP="00DC0206">
            <w:pPr>
              <w:spacing w:line="1" w:lineRule="atLeast"/>
              <w:jc w:val="left"/>
              <w:rPr>
                <w:rFonts w:hint="default"/>
                <w:sz w:val="22"/>
                <w:szCs w:val="22"/>
              </w:rPr>
            </w:pPr>
          </w:p>
        </w:tc>
      </w:tr>
      <w:tr w:rsidR="00152EA6" w:rsidRPr="00152EA6" w:rsidTr="00152EA6">
        <w:trPr>
          <w:trHeight w:val="737"/>
        </w:trPr>
        <w:tc>
          <w:tcPr>
            <w:tcW w:w="3024" w:type="dxa"/>
            <w:tcMar>
              <w:left w:w="49" w:type="dxa"/>
              <w:right w:w="49" w:type="dxa"/>
            </w:tcMar>
            <w:vAlign w:val="center"/>
          </w:tcPr>
          <w:p w:rsidR="00152EA6" w:rsidRPr="00152EA6" w:rsidRDefault="00152EA6" w:rsidP="00DC0206">
            <w:pPr>
              <w:spacing w:line="1" w:lineRule="atLeast"/>
              <w:jc w:val="left"/>
              <w:rPr>
                <w:rFonts w:hint="default"/>
                <w:sz w:val="22"/>
                <w:szCs w:val="22"/>
              </w:rPr>
            </w:pPr>
            <w:r w:rsidRPr="00152EA6">
              <w:rPr>
                <w:sz w:val="22"/>
                <w:szCs w:val="22"/>
              </w:rPr>
              <w:t>会社等名称</w:t>
            </w:r>
          </w:p>
        </w:tc>
        <w:tc>
          <w:tcPr>
            <w:tcW w:w="6156" w:type="dxa"/>
            <w:tcMar>
              <w:left w:w="49" w:type="dxa"/>
              <w:right w:w="49" w:type="dxa"/>
            </w:tcMar>
            <w:vAlign w:val="center"/>
          </w:tcPr>
          <w:p w:rsidR="00152EA6" w:rsidRPr="00152EA6" w:rsidRDefault="00152EA6" w:rsidP="00DC0206">
            <w:pPr>
              <w:spacing w:line="1" w:lineRule="atLeast"/>
              <w:jc w:val="left"/>
              <w:rPr>
                <w:rFonts w:hint="default"/>
                <w:sz w:val="22"/>
                <w:szCs w:val="22"/>
              </w:rPr>
            </w:pPr>
          </w:p>
        </w:tc>
      </w:tr>
      <w:tr w:rsidR="00152EA6" w:rsidRPr="00152EA6" w:rsidTr="00152EA6">
        <w:trPr>
          <w:trHeight w:val="737"/>
        </w:trPr>
        <w:tc>
          <w:tcPr>
            <w:tcW w:w="3024" w:type="dxa"/>
            <w:tcMar>
              <w:left w:w="49" w:type="dxa"/>
              <w:right w:w="49" w:type="dxa"/>
            </w:tcMar>
            <w:vAlign w:val="center"/>
          </w:tcPr>
          <w:p w:rsidR="00152EA6" w:rsidRPr="00152EA6" w:rsidRDefault="00152EA6" w:rsidP="00DC0206">
            <w:pPr>
              <w:spacing w:line="1" w:lineRule="atLeast"/>
              <w:jc w:val="left"/>
              <w:rPr>
                <w:rFonts w:hint="default"/>
                <w:sz w:val="22"/>
                <w:szCs w:val="22"/>
              </w:rPr>
            </w:pPr>
            <w:r w:rsidRPr="00152EA6">
              <w:rPr>
                <w:sz w:val="22"/>
                <w:szCs w:val="22"/>
              </w:rPr>
              <w:t>代表者氏名</w:t>
            </w:r>
          </w:p>
        </w:tc>
        <w:tc>
          <w:tcPr>
            <w:tcW w:w="6156" w:type="dxa"/>
            <w:tcMar>
              <w:left w:w="49" w:type="dxa"/>
              <w:right w:w="49" w:type="dxa"/>
            </w:tcMar>
            <w:vAlign w:val="center"/>
          </w:tcPr>
          <w:p w:rsidR="00152EA6" w:rsidRPr="00152EA6" w:rsidRDefault="00152EA6" w:rsidP="00DC0206">
            <w:pPr>
              <w:spacing w:line="1" w:lineRule="atLeast"/>
              <w:jc w:val="left"/>
              <w:rPr>
                <w:rFonts w:hint="default"/>
                <w:sz w:val="22"/>
                <w:szCs w:val="22"/>
              </w:rPr>
            </w:pPr>
          </w:p>
        </w:tc>
      </w:tr>
      <w:tr w:rsidR="00152EA6" w:rsidRPr="00152EA6" w:rsidTr="00152EA6">
        <w:trPr>
          <w:trHeight w:val="737"/>
        </w:trPr>
        <w:tc>
          <w:tcPr>
            <w:tcW w:w="3024" w:type="dxa"/>
            <w:tcMar>
              <w:left w:w="49" w:type="dxa"/>
              <w:right w:w="49" w:type="dxa"/>
            </w:tcMar>
            <w:vAlign w:val="center"/>
          </w:tcPr>
          <w:p w:rsidR="00152EA6" w:rsidRPr="00152EA6" w:rsidRDefault="00152EA6" w:rsidP="00DC0206">
            <w:pPr>
              <w:spacing w:line="1" w:lineRule="atLeast"/>
              <w:rPr>
                <w:rFonts w:hint="default"/>
                <w:sz w:val="22"/>
                <w:szCs w:val="22"/>
              </w:rPr>
            </w:pPr>
            <w:r w:rsidRPr="00152EA6">
              <w:rPr>
                <w:sz w:val="22"/>
                <w:szCs w:val="22"/>
              </w:rPr>
              <w:t>担当部署及び担当者氏名</w:t>
            </w:r>
          </w:p>
        </w:tc>
        <w:tc>
          <w:tcPr>
            <w:tcW w:w="6156" w:type="dxa"/>
            <w:tcMar>
              <w:left w:w="49" w:type="dxa"/>
              <w:right w:w="49" w:type="dxa"/>
            </w:tcMar>
            <w:vAlign w:val="center"/>
          </w:tcPr>
          <w:p w:rsidR="00152EA6" w:rsidRPr="00152EA6" w:rsidRDefault="00152EA6" w:rsidP="00DC0206">
            <w:pPr>
              <w:spacing w:line="1" w:lineRule="atLeast"/>
              <w:jc w:val="left"/>
              <w:rPr>
                <w:rFonts w:hint="default"/>
                <w:sz w:val="22"/>
                <w:szCs w:val="22"/>
              </w:rPr>
            </w:pPr>
          </w:p>
        </w:tc>
      </w:tr>
      <w:tr w:rsidR="00152EA6" w:rsidRPr="00152EA6" w:rsidTr="00152EA6">
        <w:trPr>
          <w:trHeight w:val="737"/>
        </w:trPr>
        <w:tc>
          <w:tcPr>
            <w:tcW w:w="3024" w:type="dxa"/>
            <w:tcMar>
              <w:left w:w="49" w:type="dxa"/>
              <w:right w:w="49" w:type="dxa"/>
            </w:tcMar>
            <w:vAlign w:val="center"/>
          </w:tcPr>
          <w:p w:rsidR="00152EA6" w:rsidRPr="00152EA6" w:rsidRDefault="00152EA6" w:rsidP="00152EA6">
            <w:pPr>
              <w:spacing w:line="1" w:lineRule="atLeast"/>
              <w:jc w:val="left"/>
              <w:rPr>
                <w:rFonts w:hint="default"/>
                <w:sz w:val="22"/>
                <w:szCs w:val="22"/>
              </w:rPr>
            </w:pPr>
            <w:r w:rsidRPr="00152EA6">
              <w:rPr>
                <w:sz w:val="22"/>
                <w:szCs w:val="22"/>
              </w:rPr>
              <w:t>連絡先（電話番号）</w:t>
            </w:r>
          </w:p>
        </w:tc>
        <w:tc>
          <w:tcPr>
            <w:tcW w:w="6156" w:type="dxa"/>
            <w:tcMar>
              <w:left w:w="49" w:type="dxa"/>
              <w:right w:w="49" w:type="dxa"/>
            </w:tcMar>
            <w:vAlign w:val="center"/>
          </w:tcPr>
          <w:p w:rsidR="00152EA6" w:rsidRPr="00152EA6" w:rsidRDefault="00152EA6" w:rsidP="00DC0206">
            <w:pPr>
              <w:spacing w:line="1" w:lineRule="atLeast"/>
              <w:jc w:val="left"/>
              <w:rPr>
                <w:rFonts w:hint="default"/>
                <w:sz w:val="22"/>
                <w:szCs w:val="22"/>
              </w:rPr>
            </w:pPr>
          </w:p>
        </w:tc>
      </w:tr>
      <w:tr w:rsidR="00152EA6" w:rsidRPr="00152EA6" w:rsidTr="00152EA6">
        <w:trPr>
          <w:trHeight w:val="737"/>
        </w:trPr>
        <w:tc>
          <w:tcPr>
            <w:tcW w:w="3024" w:type="dxa"/>
            <w:tcMar>
              <w:left w:w="49" w:type="dxa"/>
              <w:right w:w="49" w:type="dxa"/>
            </w:tcMar>
            <w:vAlign w:val="center"/>
          </w:tcPr>
          <w:p w:rsidR="00152EA6" w:rsidRPr="00152EA6" w:rsidRDefault="00152EA6" w:rsidP="00152EA6">
            <w:pPr>
              <w:spacing w:line="1" w:lineRule="atLeast"/>
              <w:jc w:val="left"/>
              <w:rPr>
                <w:rFonts w:hint="default"/>
                <w:sz w:val="22"/>
                <w:szCs w:val="22"/>
              </w:rPr>
            </w:pPr>
            <w:r w:rsidRPr="00152EA6">
              <w:rPr>
                <w:sz w:val="22"/>
                <w:szCs w:val="22"/>
              </w:rPr>
              <w:t>E-Mail</w:t>
            </w:r>
          </w:p>
        </w:tc>
        <w:tc>
          <w:tcPr>
            <w:tcW w:w="6156" w:type="dxa"/>
            <w:tcMar>
              <w:left w:w="49" w:type="dxa"/>
              <w:right w:w="49" w:type="dxa"/>
            </w:tcMar>
            <w:vAlign w:val="center"/>
          </w:tcPr>
          <w:p w:rsidR="00152EA6" w:rsidRPr="00152EA6" w:rsidRDefault="00152EA6" w:rsidP="00DC0206">
            <w:pPr>
              <w:spacing w:line="1" w:lineRule="atLeast"/>
              <w:jc w:val="left"/>
              <w:rPr>
                <w:rFonts w:hint="default"/>
                <w:sz w:val="22"/>
                <w:szCs w:val="22"/>
              </w:rPr>
            </w:pPr>
          </w:p>
        </w:tc>
      </w:tr>
    </w:tbl>
    <w:p w:rsidR="00152EA6" w:rsidRPr="00152EA6" w:rsidRDefault="00152EA6" w:rsidP="00152EA6">
      <w:pPr>
        <w:pStyle w:val="Word"/>
        <w:spacing w:line="1" w:lineRule="atLeast"/>
        <w:rPr>
          <w:rFonts w:hint="default"/>
          <w:sz w:val="22"/>
          <w:szCs w:val="22"/>
        </w:rPr>
      </w:pPr>
      <w:r>
        <w:rPr>
          <w:sz w:val="22"/>
          <w:szCs w:val="22"/>
        </w:rPr>
        <w:t xml:space="preserve">　</w:t>
      </w:r>
      <w:r w:rsidRPr="00152EA6">
        <w:rPr>
          <w:sz w:val="22"/>
          <w:szCs w:val="22"/>
        </w:rPr>
        <w:t>※　記入欄が不足するときは、複写して作成すること。</w:t>
      </w:r>
    </w:p>
    <w:sectPr w:rsidR="00152EA6" w:rsidRPr="00152EA6" w:rsidSect="00152EA6">
      <w:pgSz w:w="11906" w:h="16838" w:code="9"/>
      <w:pgMar w:top="1418" w:right="1418" w:bottom="1134" w:left="1418" w:header="851" w:footer="992" w:gutter="0"/>
      <w:cols w:space="425"/>
      <w:docGrid w:type="linesAndChars" w:linePitch="357" w:charSpace="32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3774" w:rsidRDefault="00563774" w:rsidP="0080099B">
      <w:pPr>
        <w:rPr>
          <w:rFonts w:hint="default"/>
        </w:rPr>
      </w:pPr>
      <w:r>
        <w:separator/>
      </w:r>
    </w:p>
  </w:endnote>
  <w:endnote w:type="continuationSeparator" w:id="0">
    <w:p w:rsidR="00563774" w:rsidRDefault="00563774" w:rsidP="0080099B">
      <w:pPr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3774" w:rsidRDefault="00563774" w:rsidP="0080099B">
      <w:pPr>
        <w:rPr>
          <w:rFonts w:hint="default"/>
        </w:rPr>
      </w:pPr>
      <w:r>
        <w:separator/>
      </w:r>
    </w:p>
  </w:footnote>
  <w:footnote w:type="continuationSeparator" w:id="0">
    <w:p w:rsidR="00563774" w:rsidRDefault="00563774" w:rsidP="0080099B">
      <w:pPr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defaultTabStop w:val="840"/>
  <w:drawingGridHorizontalSpacing w:val="108"/>
  <w:drawingGridVerticalSpacing w:val="357"/>
  <w:displayHorizontalDrawingGridEvery w:val="0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2EA6"/>
    <w:rsid w:val="00152EA6"/>
    <w:rsid w:val="00563774"/>
    <w:rsid w:val="005E1CC9"/>
    <w:rsid w:val="00703134"/>
    <w:rsid w:val="0080099B"/>
    <w:rsid w:val="00BC51A7"/>
    <w:rsid w:val="00CE7069"/>
    <w:rsid w:val="00CF3E52"/>
    <w:rsid w:val="00D44CD1"/>
    <w:rsid w:val="00D703CB"/>
    <w:rsid w:val="00DD3E8B"/>
    <w:rsid w:val="00E32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63C8147F"/>
  <w15:chartTrackingRefBased/>
  <w15:docId w15:val="{D671EB64-F1E8-402A-93E4-36AABC253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2EA6"/>
    <w:pPr>
      <w:widowControl w:val="0"/>
      <w:jc w:val="both"/>
      <w:textAlignment w:val="baseline"/>
    </w:pPr>
    <w:rPr>
      <w:rFonts w:ascii="ＭＳ 明朝" w:eastAsia="ＭＳ 明朝" w:hAnsi="ＭＳ 明朝" w:cs="Times New Roman" w:hint="eastAsia"/>
      <w:color w:val="000000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ord">
    <w:name w:val="標準；(Word文書)"/>
    <w:basedOn w:val="a"/>
    <w:rsid w:val="00152EA6"/>
  </w:style>
  <w:style w:type="paragraph" w:styleId="a3">
    <w:name w:val="header"/>
    <w:basedOn w:val="a"/>
    <w:link w:val="a4"/>
    <w:uiPriority w:val="99"/>
    <w:unhideWhenUsed/>
    <w:rsid w:val="0080099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0099B"/>
    <w:rPr>
      <w:rFonts w:ascii="ＭＳ 明朝" w:eastAsia="ＭＳ 明朝" w:hAnsi="ＭＳ 明朝" w:cs="Times New Roman"/>
      <w:color w:val="000000"/>
      <w:kern w:val="0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0099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0099B"/>
    <w:rPr>
      <w:rFonts w:ascii="ＭＳ 明朝" w:eastAsia="ＭＳ 明朝" w:hAnsi="ＭＳ 明朝" w:cs="Times New Roman"/>
      <w:color w:val="000000"/>
      <w:kern w:val="0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D703CB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D703CB"/>
    <w:rPr>
      <w:rFonts w:asciiTheme="majorHAnsi" w:eastAsiaTheme="majorEastAsia" w:hAnsiTheme="majorHAnsi" w:cstheme="majorBidi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30</Words>
  <Characters>176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根津　昭</dc:creator>
  <cp:keywords/>
  <dc:description/>
  <cp:lastModifiedBy>小林 充</cp:lastModifiedBy>
  <cp:revision>7</cp:revision>
  <cp:lastPrinted>2026-04-16T11:09:00Z</cp:lastPrinted>
  <dcterms:created xsi:type="dcterms:W3CDTF">2022-05-19T08:37:00Z</dcterms:created>
  <dcterms:modified xsi:type="dcterms:W3CDTF">2026-08-05T04:19:00Z</dcterms:modified>
</cp:coreProperties>
</file>